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4FD" w:rsidRPr="00902516" w:rsidRDefault="00FE3B78" w:rsidP="00FE3B78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8"/>
          <w:szCs w:val="28"/>
        </w:rPr>
      </w:pPr>
      <w:r>
        <w:t xml:space="preserve">                            </w:t>
      </w:r>
      <w:r w:rsidR="00C404FD" w:rsidRPr="00902516">
        <w:rPr>
          <w:rFonts w:ascii="Times New Roman" w:hAnsi="Times New Roman" w:cs="Times New Roman"/>
          <w:b/>
          <w:bCs/>
          <w:sz w:val="28"/>
          <w:szCs w:val="28"/>
        </w:rPr>
        <w:t>2015-2016 учебный год</w:t>
      </w:r>
    </w:p>
    <w:p w:rsidR="00C404FD" w:rsidRPr="0069691B" w:rsidRDefault="00C404FD" w:rsidP="00C404FD">
      <w:pPr>
        <w:jc w:val="center"/>
        <w:rPr>
          <w:rFonts w:ascii="Times New Roman" w:hAnsi="Times New Roman" w:cs="Times New Roman"/>
          <w:sz w:val="28"/>
          <w:szCs w:val="28"/>
        </w:rPr>
      </w:pPr>
      <w:r w:rsidRPr="0069691B">
        <w:rPr>
          <w:rFonts w:ascii="Times New Roman" w:hAnsi="Times New Roman" w:cs="Times New Roman"/>
          <w:b/>
          <w:bCs/>
          <w:sz w:val="28"/>
          <w:szCs w:val="28"/>
        </w:rPr>
        <w:t>6 класс  «Музыка»   Пояснительная записка</w:t>
      </w:r>
    </w:p>
    <w:p w:rsidR="00C404FD" w:rsidRPr="0069691B" w:rsidRDefault="00C404FD" w:rsidP="00C404FD">
      <w:pPr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C404FD" w:rsidRPr="0069691B" w:rsidRDefault="00C404FD" w:rsidP="00C404FD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69691B">
        <w:rPr>
          <w:rFonts w:ascii="Times New Roman" w:hAnsi="Times New Roman" w:cs="Times New Roman"/>
          <w:b/>
          <w:bCs/>
          <w:sz w:val="22"/>
          <w:szCs w:val="22"/>
        </w:rPr>
        <w:t xml:space="preserve">Статус документа. </w:t>
      </w:r>
      <w:r w:rsidRPr="0069691B">
        <w:rPr>
          <w:rFonts w:ascii="Times New Roman" w:hAnsi="Times New Roman" w:cs="Times New Roman"/>
          <w:sz w:val="22"/>
          <w:szCs w:val="22"/>
        </w:rPr>
        <w:t>Данная рабочая программа по Музыке 6 класса  составлена на основании следующих документов:</w:t>
      </w:r>
    </w:p>
    <w:p w:rsidR="00C404FD" w:rsidRPr="0069691B" w:rsidRDefault="00C404FD" w:rsidP="00C404FD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69691B">
        <w:rPr>
          <w:rFonts w:ascii="Times New Roman" w:hAnsi="Times New Roman" w:cs="Times New Roman"/>
          <w:sz w:val="22"/>
          <w:szCs w:val="22"/>
        </w:rPr>
        <w:t>1.Федеральный Закон Российской Федерации от 29.12.2012 г. №273-ФЗ «Об образовании в Российской Федерации»;</w:t>
      </w:r>
    </w:p>
    <w:p w:rsidR="00C404FD" w:rsidRPr="0069691B" w:rsidRDefault="00C404FD" w:rsidP="00C404FD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69691B">
        <w:rPr>
          <w:rFonts w:ascii="Times New Roman" w:hAnsi="Times New Roman" w:cs="Times New Roman"/>
          <w:sz w:val="22"/>
          <w:szCs w:val="22"/>
        </w:rPr>
        <w:t>2. Закон Республики Татарстан от 22.07.2013 г. №68-ЗРТ «Об образовании»;</w:t>
      </w:r>
    </w:p>
    <w:p w:rsidR="00C404FD" w:rsidRPr="0069691B" w:rsidRDefault="00C404FD" w:rsidP="00C404FD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69691B">
        <w:rPr>
          <w:rFonts w:ascii="Times New Roman" w:hAnsi="Times New Roman" w:cs="Times New Roman"/>
          <w:sz w:val="22"/>
          <w:szCs w:val="22"/>
        </w:rPr>
        <w:t>3. Федеральный компонент государственного Стандарта начального, основного общего и среднего (полного) общего образования (Приказ МО РФ от 05.03.2004 г. №1089);</w:t>
      </w:r>
    </w:p>
    <w:p w:rsidR="00C404FD" w:rsidRPr="0069691B" w:rsidRDefault="00C404FD" w:rsidP="00C404FD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69691B">
        <w:rPr>
          <w:rFonts w:ascii="Times New Roman" w:hAnsi="Times New Roman" w:cs="Times New Roman"/>
          <w:sz w:val="22"/>
          <w:szCs w:val="22"/>
        </w:rPr>
        <w:t>4. Приказ Министерства образования и науки Республики Татарстан от 09.07. 2012 г. №4154/12 «Об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образования»;</w:t>
      </w:r>
    </w:p>
    <w:p w:rsidR="00C404FD" w:rsidRPr="0069691B" w:rsidRDefault="00C404FD" w:rsidP="00C404FD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69691B">
        <w:rPr>
          <w:rFonts w:ascii="Times New Roman" w:hAnsi="Times New Roman" w:cs="Times New Roman"/>
          <w:sz w:val="22"/>
          <w:szCs w:val="22"/>
        </w:rPr>
        <w:t xml:space="preserve">5. </w:t>
      </w:r>
      <w:proofErr w:type="gramStart"/>
      <w:r w:rsidRPr="0069691B">
        <w:rPr>
          <w:rFonts w:ascii="Times New Roman" w:hAnsi="Times New Roman" w:cs="Times New Roman"/>
          <w:sz w:val="22"/>
          <w:szCs w:val="22"/>
        </w:rPr>
        <w:t>Примерной программы по Музыке   (Авторы:</w:t>
      </w:r>
      <w:proofErr w:type="gramEnd"/>
      <w:r w:rsidRPr="0069691B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69691B">
        <w:rPr>
          <w:rFonts w:ascii="Times New Roman" w:hAnsi="Times New Roman" w:cs="Times New Roman"/>
          <w:sz w:val="22"/>
          <w:szCs w:val="22"/>
        </w:rPr>
        <w:t xml:space="preserve">Е. Д. Критская, Г. П. Сергеева, Т. С. </w:t>
      </w:r>
      <w:proofErr w:type="spellStart"/>
      <w:r w:rsidRPr="0069691B">
        <w:rPr>
          <w:rFonts w:ascii="Times New Roman" w:hAnsi="Times New Roman" w:cs="Times New Roman"/>
          <w:sz w:val="22"/>
          <w:szCs w:val="22"/>
        </w:rPr>
        <w:t>Шмагина</w:t>
      </w:r>
      <w:proofErr w:type="spellEnd"/>
      <w:r w:rsidRPr="0069691B">
        <w:rPr>
          <w:rFonts w:ascii="Times New Roman" w:hAnsi="Times New Roman" w:cs="Times New Roman"/>
          <w:sz w:val="22"/>
          <w:szCs w:val="22"/>
        </w:rPr>
        <w:t>)</w:t>
      </w:r>
      <w:proofErr w:type="gramEnd"/>
    </w:p>
    <w:p w:rsidR="00FE3B78" w:rsidRDefault="00FE3B78" w:rsidP="00FE3B78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>7. Основной образовательной программы  основного общего образования МБОУ «</w:t>
      </w:r>
      <w:r>
        <w:rPr>
          <w:rFonts w:ascii="Times New Roman" w:hAnsi="Times New Roman"/>
          <w:sz w:val="24"/>
          <w:szCs w:val="24"/>
        </w:rPr>
        <w:t>Средняя общеобразовательная школа №99» Московского района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азани</w:t>
      </w:r>
    </w:p>
    <w:p w:rsidR="00FE3B78" w:rsidRDefault="00FE3B78" w:rsidP="00FE3B7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8. Учебного плана МБОУ «Средняя общеобразовательная школа №99» Московского района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азани  на 2015 – 2016 учебный год, утвержденного решением педагогического совета (Протокол  №  ___  от __   августа 2015 года).</w:t>
      </w:r>
    </w:p>
    <w:p w:rsidR="00C404FD" w:rsidRPr="0069691B" w:rsidRDefault="00C404FD" w:rsidP="00C404FD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C404FD" w:rsidRPr="0069691B" w:rsidRDefault="00C404FD" w:rsidP="00C404FD">
      <w:pPr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9691B">
        <w:rPr>
          <w:rFonts w:ascii="Times New Roman" w:hAnsi="Times New Roman" w:cs="Times New Roman"/>
          <w:b/>
          <w:bCs/>
          <w:sz w:val="32"/>
          <w:szCs w:val="32"/>
        </w:rPr>
        <w:t>Структура программы</w:t>
      </w:r>
    </w:p>
    <w:p w:rsidR="00C404FD" w:rsidRPr="0069691B" w:rsidRDefault="00C404FD" w:rsidP="00C404FD">
      <w:pPr>
        <w:rPr>
          <w:rFonts w:ascii="Times New Roman" w:hAnsi="Times New Roman" w:cs="Times New Roman"/>
          <w:sz w:val="22"/>
          <w:szCs w:val="22"/>
        </w:rPr>
      </w:pPr>
      <w:r w:rsidRPr="0069691B">
        <w:rPr>
          <w:rFonts w:ascii="Times New Roman" w:hAnsi="Times New Roman" w:cs="Times New Roman"/>
          <w:sz w:val="22"/>
          <w:szCs w:val="22"/>
        </w:rPr>
        <w:t>Сведения о программе</w:t>
      </w:r>
    </w:p>
    <w:p w:rsidR="00C404FD" w:rsidRPr="0069691B" w:rsidRDefault="00C404FD" w:rsidP="00C404FD">
      <w:pPr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sz w:val="22"/>
          <w:szCs w:val="22"/>
        </w:rPr>
        <w:t>Цели и задачи</w:t>
      </w:r>
      <w:r w:rsidRPr="0069691B">
        <w:rPr>
          <w:rFonts w:ascii="Times New Roman" w:hAnsi="Times New Roman" w:cs="Times New Roman"/>
        </w:rPr>
        <w:t xml:space="preserve"> </w:t>
      </w:r>
    </w:p>
    <w:p w:rsidR="00C404FD" w:rsidRPr="0069691B" w:rsidRDefault="00C404FD" w:rsidP="00C404FD">
      <w:pPr>
        <w:rPr>
          <w:rFonts w:ascii="Times New Roman" w:hAnsi="Times New Roman" w:cs="Times New Roman"/>
          <w:sz w:val="22"/>
          <w:szCs w:val="22"/>
        </w:rPr>
      </w:pPr>
      <w:r w:rsidRPr="0069691B">
        <w:rPr>
          <w:rFonts w:ascii="Times New Roman" w:hAnsi="Times New Roman" w:cs="Times New Roman"/>
          <w:sz w:val="22"/>
          <w:szCs w:val="22"/>
        </w:rPr>
        <w:t xml:space="preserve">Краткая характеристика сформированных </w:t>
      </w:r>
      <w:proofErr w:type="spellStart"/>
      <w:r w:rsidRPr="0069691B">
        <w:rPr>
          <w:rFonts w:ascii="Times New Roman" w:hAnsi="Times New Roman" w:cs="Times New Roman"/>
          <w:sz w:val="22"/>
          <w:szCs w:val="22"/>
        </w:rPr>
        <w:t>общеучебных</w:t>
      </w:r>
      <w:proofErr w:type="spellEnd"/>
      <w:r w:rsidRPr="0069691B">
        <w:rPr>
          <w:rFonts w:ascii="Times New Roman" w:hAnsi="Times New Roman" w:cs="Times New Roman"/>
          <w:sz w:val="22"/>
          <w:szCs w:val="22"/>
        </w:rPr>
        <w:t xml:space="preserve"> умений, навыков и способов </w:t>
      </w:r>
      <w:proofErr w:type="gramStart"/>
      <w:r w:rsidRPr="0069691B">
        <w:rPr>
          <w:rFonts w:ascii="Times New Roman" w:hAnsi="Times New Roman" w:cs="Times New Roman"/>
          <w:sz w:val="22"/>
          <w:szCs w:val="22"/>
        </w:rPr>
        <w:t>деятельности</w:t>
      </w:r>
      <w:proofErr w:type="gramEnd"/>
      <w:r w:rsidRPr="0069691B">
        <w:rPr>
          <w:rFonts w:ascii="Times New Roman" w:hAnsi="Times New Roman" w:cs="Times New Roman"/>
          <w:sz w:val="22"/>
          <w:szCs w:val="22"/>
        </w:rPr>
        <w:t xml:space="preserve"> обучающихся по музыке на начало года</w:t>
      </w:r>
    </w:p>
    <w:p w:rsidR="00C404FD" w:rsidRPr="0069691B" w:rsidRDefault="00C404FD" w:rsidP="00C404FD">
      <w:pPr>
        <w:rPr>
          <w:rFonts w:ascii="Times New Roman" w:hAnsi="Times New Roman" w:cs="Times New Roman"/>
          <w:sz w:val="22"/>
          <w:szCs w:val="22"/>
        </w:rPr>
      </w:pPr>
      <w:r w:rsidRPr="0069691B">
        <w:rPr>
          <w:rFonts w:ascii="Times New Roman" w:hAnsi="Times New Roman" w:cs="Times New Roman"/>
          <w:sz w:val="22"/>
          <w:szCs w:val="22"/>
        </w:rPr>
        <w:t>Требования к уровню подготовки</w:t>
      </w:r>
    </w:p>
    <w:p w:rsidR="00C404FD" w:rsidRPr="0069691B" w:rsidRDefault="00C404FD" w:rsidP="00C404FD">
      <w:pPr>
        <w:rPr>
          <w:rFonts w:ascii="Times New Roman" w:hAnsi="Times New Roman" w:cs="Times New Roman"/>
          <w:sz w:val="22"/>
          <w:szCs w:val="22"/>
        </w:rPr>
      </w:pPr>
      <w:r w:rsidRPr="0069691B">
        <w:rPr>
          <w:rFonts w:ascii="Times New Roman" w:hAnsi="Times New Roman" w:cs="Times New Roman"/>
          <w:sz w:val="22"/>
          <w:szCs w:val="22"/>
        </w:rPr>
        <w:t>Педагогические технологии, средства обучения</w:t>
      </w:r>
    </w:p>
    <w:p w:rsidR="00C404FD" w:rsidRPr="0069691B" w:rsidRDefault="00C404FD" w:rsidP="00C404FD">
      <w:pPr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</w:rPr>
        <w:t>Учебно-методический комплект: Описание материально – технического обеспечения  образовательного процесса.</w:t>
      </w:r>
    </w:p>
    <w:p w:rsidR="00C404FD" w:rsidRPr="0069691B" w:rsidRDefault="00C404FD" w:rsidP="00C404FD">
      <w:pPr>
        <w:rPr>
          <w:rFonts w:ascii="Times New Roman" w:hAnsi="Times New Roman" w:cs="Times New Roman"/>
          <w:sz w:val="22"/>
          <w:szCs w:val="22"/>
        </w:rPr>
      </w:pPr>
      <w:r w:rsidRPr="0069691B">
        <w:rPr>
          <w:rFonts w:ascii="Times New Roman" w:hAnsi="Times New Roman" w:cs="Times New Roman"/>
          <w:sz w:val="22"/>
          <w:szCs w:val="22"/>
        </w:rPr>
        <w:t>Содержание тем учебного курса по музыке</w:t>
      </w:r>
    </w:p>
    <w:p w:rsidR="00C404FD" w:rsidRPr="0069691B" w:rsidRDefault="00C404FD" w:rsidP="00C404FD">
      <w:pPr>
        <w:rPr>
          <w:rFonts w:ascii="Times New Roman" w:hAnsi="Times New Roman" w:cs="Times New Roman"/>
          <w:sz w:val="22"/>
          <w:szCs w:val="22"/>
        </w:rPr>
      </w:pPr>
      <w:r w:rsidRPr="0069691B">
        <w:rPr>
          <w:rFonts w:ascii="Times New Roman" w:hAnsi="Times New Roman" w:cs="Times New Roman"/>
          <w:sz w:val="22"/>
          <w:szCs w:val="22"/>
        </w:rPr>
        <w:t>Календарно-тематическое планирование</w:t>
      </w:r>
    </w:p>
    <w:p w:rsidR="00C404FD" w:rsidRPr="0069691B" w:rsidRDefault="00C404FD" w:rsidP="00C404FD">
      <w:pPr>
        <w:rPr>
          <w:rFonts w:ascii="Times New Roman" w:hAnsi="Times New Roman" w:cs="Times New Roman"/>
          <w:sz w:val="22"/>
          <w:szCs w:val="22"/>
        </w:rPr>
      </w:pPr>
      <w:r w:rsidRPr="0069691B">
        <w:rPr>
          <w:rFonts w:ascii="Times New Roman" w:hAnsi="Times New Roman" w:cs="Times New Roman"/>
          <w:sz w:val="22"/>
          <w:szCs w:val="22"/>
        </w:rPr>
        <w:t>Приложение. Мониторинговый инструментарий</w:t>
      </w:r>
    </w:p>
    <w:p w:rsidR="00C404FD" w:rsidRPr="0069691B" w:rsidRDefault="00C404FD" w:rsidP="00C404FD">
      <w:pPr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C404FD" w:rsidRPr="0069691B" w:rsidRDefault="00C404FD" w:rsidP="00C404FD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691B">
        <w:rPr>
          <w:rFonts w:ascii="Times New Roman" w:hAnsi="Times New Roman" w:cs="Times New Roman"/>
          <w:b/>
          <w:bCs/>
          <w:sz w:val="28"/>
          <w:szCs w:val="28"/>
        </w:rPr>
        <w:t>Сведения о программе</w:t>
      </w:r>
    </w:p>
    <w:p w:rsidR="00C404FD" w:rsidRDefault="00FE3B78" w:rsidP="00C404FD">
      <w:pPr>
        <w:ind w:firstLine="709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Музыка в 7 </w:t>
      </w:r>
      <w:r w:rsidR="00C404FD">
        <w:rPr>
          <w:rFonts w:ascii="Times New Roman" w:hAnsi="Times New Roman" w:cs="Times New Roman"/>
          <w:sz w:val="22"/>
          <w:szCs w:val="22"/>
        </w:rPr>
        <w:t xml:space="preserve"> классе является учебным модулем в рамках предмета «Искусство».</w:t>
      </w:r>
    </w:p>
    <w:p w:rsidR="00C404FD" w:rsidRPr="0069691B" w:rsidRDefault="00C404FD" w:rsidP="00C404FD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69691B">
        <w:rPr>
          <w:rFonts w:ascii="Times New Roman" w:hAnsi="Times New Roman" w:cs="Times New Roman"/>
          <w:sz w:val="24"/>
          <w:szCs w:val="24"/>
        </w:rPr>
        <w:t xml:space="preserve">-Программа  разработана на основе </w:t>
      </w:r>
      <w:r w:rsidRPr="0069691B">
        <w:rPr>
          <w:rFonts w:ascii="Times New Roman" w:hAnsi="Times New Roman" w:cs="Times New Roman"/>
          <w:sz w:val="22"/>
          <w:szCs w:val="22"/>
        </w:rPr>
        <w:t xml:space="preserve">Учебного плана Муниципального бюджетного общеобразовательного учреждения </w:t>
      </w:r>
      <w:r w:rsidRPr="002E0C46">
        <w:rPr>
          <w:rFonts w:ascii="Times New Roman" w:hAnsi="Times New Roman" w:cs="Times New Roman"/>
          <w:sz w:val="22"/>
          <w:szCs w:val="22"/>
        </w:rPr>
        <w:t>«Алексеевская средняя общеобразовательная школа № 3 имени Г. С. Боровикова</w:t>
      </w:r>
      <w:r w:rsidRPr="0069691B">
        <w:rPr>
          <w:rFonts w:ascii="Times New Roman" w:hAnsi="Times New Roman" w:cs="Times New Roman"/>
          <w:sz w:val="22"/>
          <w:szCs w:val="22"/>
        </w:rPr>
        <w:t xml:space="preserve"> Алексеевского  муниципального района Республики Татарстан на 201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69691B">
        <w:rPr>
          <w:rFonts w:ascii="Times New Roman" w:hAnsi="Times New Roman" w:cs="Times New Roman"/>
          <w:sz w:val="22"/>
          <w:szCs w:val="22"/>
        </w:rPr>
        <w:t xml:space="preserve"> – 201</w:t>
      </w:r>
      <w:r>
        <w:rPr>
          <w:rFonts w:ascii="Times New Roman" w:hAnsi="Times New Roman" w:cs="Times New Roman"/>
          <w:sz w:val="22"/>
          <w:szCs w:val="22"/>
        </w:rPr>
        <w:t>6</w:t>
      </w:r>
      <w:r w:rsidRPr="0069691B">
        <w:rPr>
          <w:rFonts w:ascii="Times New Roman" w:hAnsi="Times New Roman" w:cs="Times New Roman"/>
          <w:sz w:val="22"/>
          <w:szCs w:val="22"/>
        </w:rPr>
        <w:t xml:space="preserve"> учебный год (утвержденного решением педагогического совета (Протокол №1, от 2</w:t>
      </w:r>
      <w:r>
        <w:rPr>
          <w:rFonts w:ascii="Times New Roman" w:hAnsi="Times New Roman" w:cs="Times New Roman"/>
          <w:sz w:val="22"/>
          <w:szCs w:val="22"/>
        </w:rPr>
        <w:t>0  августа 2015</w:t>
      </w:r>
      <w:r w:rsidRPr="0069691B">
        <w:rPr>
          <w:rFonts w:ascii="Times New Roman" w:hAnsi="Times New Roman" w:cs="Times New Roman"/>
          <w:sz w:val="22"/>
          <w:szCs w:val="22"/>
        </w:rPr>
        <w:t xml:space="preserve"> года)</w:t>
      </w:r>
      <w:proofErr w:type="gramEnd"/>
    </w:p>
    <w:p w:rsidR="00C404FD" w:rsidRPr="0069691B" w:rsidRDefault="00C404FD" w:rsidP="00C404FD">
      <w:pPr>
        <w:ind w:firstLine="24"/>
        <w:jc w:val="both"/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 xml:space="preserve">     Рабочая программа по музыке для 7 класса составлена на основе Государственного образовательного стандарта общего образования по искусству, Примерной программы общего образования по музыке и содержания программы «Музыка. 5-8 классы» авторов Критской, Г. II. Сергеевой.</w:t>
      </w:r>
    </w:p>
    <w:p w:rsidR="00C404FD" w:rsidRPr="0069691B" w:rsidRDefault="00C404FD" w:rsidP="00C404FD">
      <w:pPr>
        <w:jc w:val="both"/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 xml:space="preserve">Рабочая программа рассчитана на 1 час в неделю для обязательного изучения учебного предмета «Музыка», всего - 35 часов, в том числе 1 обобщающий урок в конце года. Даная рабочая программа обеспечена учебно-методическим комплектом авторов </w:t>
      </w:r>
      <w:proofErr w:type="gramStart"/>
      <w:r w:rsidRPr="0069691B">
        <w:rPr>
          <w:rFonts w:ascii="Times New Roman" w:hAnsi="Times New Roman" w:cs="Times New Roman"/>
          <w:sz w:val="24"/>
          <w:szCs w:val="24"/>
        </w:rPr>
        <w:t>Критской</w:t>
      </w:r>
      <w:proofErr w:type="gramEnd"/>
      <w:r w:rsidRPr="0069691B">
        <w:rPr>
          <w:rFonts w:ascii="Times New Roman" w:hAnsi="Times New Roman" w:cs="Times New Roman"/>
          <w:sz w:val="24"/>
          <w:szCs w:val="24"/>
        </w:rPr>
        <w:t xml:space="preserve">, Г. II. Сергеевой, Г. С. </w:t>
      </w:r>
      <w:proofErr w:type="spellStart"/>
      <w:r w:rsidRPr="0069691B">
        <w:rPr>
          <w:rFonts w:ascii="Times New Roman" w:hAnsi="Times New Roman" w:cs="Times New Roman"/>
          <w:sz w:val="24"/>
          <w:szCs w:val="24"/>
        </w:rPr>
        <w:t>Шмагиной</w:t>
      </w:r>
      <w:proofErr w:type="spellEnd"/>
      <w:r w:rsidRPr="0069691B">
        <w:rPr>
          <w:rFonts w:ascii="Times New Roman" w:hAnsi="Times New Roman" w:cs="Times New Roman"/>
          <w:sz w:val="24"/>
          <w:szCs w:val="24"/>
        </w:rPr>
        <w:t>, включающим программу по предмету «Музыка» для 5-8 классов образовательных учреждений, учебник «Музыка. 7 класс» (М.: Просвящение-2008), рабочую тетрадь, хрестоматию музыкального материала, фонохрестоматию, для учителя: «Методика работы с учебниками "Музыка. 7-8 классы"» (М.: Просвещение -2006)</w:t>
      </w:r>
      <w:proofErr w:type="gramStart"/>
      <w:r w:rsidRPr="0069691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969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691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9691B">
        <w:rPr>
          <w:rFonts w:ascii="Times New Roman" w:hAnsi="Times New Roman" w:cs="Times New Roman"/>
          <w:sz w:val="24"/>
          <w:szCs w:val="24"/>
        </w:rPr>
        <w:t xml:space="preserve">ой из актуальных задач современного образования и воспитания является обращение к национальным, культурным традициям своего народа, родного края, </w:t>
      </w:r>
      <w:r w:rsidRPr="0069691B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подрастающего поколения интереса и уважения к своим истокам. </w:t>
      </w:r>
      <w:proofErr w:type="gramStart"/>
      <w:r w:rsidRPr="0069691B">
        <w:rPr>
          <w:rFonts w:ascii="Times New Roman" w:hAnsi="Times New Roman" w:cs="Times New Roman"/>
          <w:sz w:val="24"/>
          <w:szCs w:val="24"/>
        </w:rPr>
        <w:t xml:space="preserve">Мы живем на земле где живы традиции наших предков, поэтому в содержание рабочей программы для введен региональный этнокультурный компонент в занятие «Героическая тема в русской музыке». </w:t>
      </w:r>
      <w:proofErr w:type="gramEnd"/>
    </w:p>
    <w:p w:rsidR="00C404FD" w:rsidRPr="0069691B" w:rsidRDefault="00C404FD" w:rsidP="00C404FD">
      <w:pPr>
        <w:jc w:val="both"/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При этом учтено, что этот учебный материал не входит в обязательный минимум содержания основных образовательных программ и отнесен к элементам дополнительного (необязательного) содержания.</w:t>
      </w:r>
    </w:p>
    <w:p w:rsidR="00C404FD" w:rsidRPr="0069691B" w:rsidRDefault="00C404FD" w:rsidP="00C404FD">
      <w:pPr>
        <w:jc w:val="both"/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Основными формами контроля знаний, умений и навыков учащихся являются: анализ</w:t>
      </w:r>
    </w:p>
    <w:p w:rsidR="00C404FD" w:rsidRPr="0069691B" w:rsidRDefault="00C404FD" w:rsidP="00C404FD">
      <w:pPr>
        <w:jc w:val="both"/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учебных, учебно-творческих и творческих работ, игровые формы, устный и письменный опрос.</w:t>
      </w:r>
    </w:p>
    <w:p w:rsidR="00C404FD" w:rsidRPr="0069691B" w:rsidRDefault="00C404FD" w:rsidP="00C404FD">
      <w:pPr>
        <w:widowControl/>
        <w:autoSpaceDE/>
        <w:adjustRightInd/>
        <w:jc w:val="center"/>
        <w:rPr>
          <w:rFonts w:ascii="Times New Roman" w:hAnsi="Times New Roman" w:cs="Times New Roman"/>
          <w:b/>
          <w:bCs/>
          <w:spacing w:val="-5"/>
          <w:sz w:val="18"/>
          <w:szCs w:val="18"/>
        </w:rPr>
      </w:pPr>
    </w:p>
    <w:p w:rsidR="00C404FD" w:rsidRPr="0069691B" w:rsidRDefault="00C404FD" w:rsidP="00C404FD">
      <w:pPr>
        <w:widowControl/>
        <w:autoSpaceDE/>
        <w:adjustRightInd/>
        <w:jc w:val="center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  <w:r w:rsidRPr="0069691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Краткая характеристика сформированных </w:t>
      </w:r>
      <w:proofErr w:type="spellStart"/>
      <w:r w:rsidRPr="0069691B">
        <w:rPr>
          <w:rFonts w:ascii="Times New Roman" w:hAnsi="Times New Roman" w:cs="Times New Roman"/>
          <w:b/>
          <w:bCs/>
          <w:spacing w:val="-5"/>
          <w:sz w:val="24"/>
          <w:szCs w:val="24"/>
        </w:rPr>
        <w:t>общеучебных</w:t>
      </w:r>
      <w:proofErr w:type="spellEnd"/>
      <w:r w:rsidRPr="0069691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умений, навыков и способов </w:t>
      </w:r>
      <w:proofErr w:type="gramStart"/>
      <w:r w:rsidRPr="0069691B">
        <w:rPr>
          <w:rFonts w:ascii="Times New Roman" w:hAnsi="Times New Roman" w:cs="Times New Roman"/>
          <w:b/>
          <w:bCs/>
          <w:spacing w:val="-5"/>
          <w:sz w:val="24"/>
          <w:szCs w:val="24"/>
        </w:rPr>
        <w:t>деятельности</w:t>
      </w:r>
      <w:proofErr w:type="gramEnd"/>
      <w:r w:rsidRPr="0069691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обучающихся по музыке на начало года</w:t>
      </w:r>
    </w:p>
    <w:p w:rsidR="00C404FD" w:rsidRPr="0069691B" w:rsidRDefault="00C404FD" w:rsidP="00C404FD">
      <w:pPr>
        <w:widowControl/>
        <w:autoSpaceDE/>
        <w:adjustRightInd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</w:p>
    <w:p w:rsidR="00C404FD" w:rsidRPr="0069691B" w:rsidRDefault="00C404FD" w:rsidP="00C404FD">
      <w:pPr>
        <w:widowControl/>
        <w:autoSpaceDE/>
        <w:adjustRightInd/>
        <w:rPr>
          <w:rFonts w:ascii="Times New Roman" w:hAnsi="Times New Roman" w:cs="Times New Roman"/>
          <w:color w:val="363435"/>
          <w:sz w:val="24"/>
          <w:szCs w:val="24"/>
        </w:rPr>
      </w:pPr>
      <w:r w:rsidRPr="0069691B">
        <w:rPr>
          <w:rFonts w:ascii="Times New Roman" w:hAnsi="Times New Roman" w:cs="Times New Roman"/>
          <w:color w:val="363435"/>
          <w:sz w:val="24"/>
          <w:szCs w:val="24"/>
        </w:rPr>
        <w:t xml:space="preserve">Учащиеся седьмого  класса </w:t>
      </w:r>
      <w:r w:rsidRPr="0069691B">
        <w:rPr>
          <w:rFonts w:ascii="Times New Roman" w:hAnsi="Times New Roman" w:cs="Times New Roman"/>
          <w:sz w:val="24"/>
          <w:szCs w:val="24"/>
        </w:rPr>
        <w:t>ориентируются  в музыкальных жанрах (опера, балет, симфония);</w:t>
      </w:r>
    </w:p>
    <w:p w:rsidR="00C404FD" w:rsidRPr="0069691B" w:rsidRDefault="00C404FD" w:rsidP="00C404FD">
      <w:pPr>
        <w:widowControl/>
        <w:autoSpaceDE/>
        <w:adjustRightInd/>
        <w:jc w:val="both"/>
        <w:rPr>
          <w:rFonts w:ascii="Times New Roman" w:hAnsi="Times New Roman" w:cs="Times New Roman"/>
          <w:color w:val="363435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Знают особенности звучания народных и классических музыкальных инструментов</w:t>
      </w:r>
      <w:r w:rsidRPr="0069691B">
        <w:rPr>
          <w:rFonts w:ascii="Times New Roman" w:hAnsi="Times New Roman" w:cs="Times New Roman"/>
          <w:color w:val="363435"/>
          <w:sz w:val="24"/>
          <w:szCs w:val="24"/>
        </w:rPr>
        <w:t>;</w:t>
      </w:r>
    </w:p>
    <w:p w:rsidR="00C404FD" w:rsidRPr="0069691B" w:rsidRDefault="00C404FD" w:rsidP="00C404FD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691B">
        <w:rPr>
          <w:rFonts w:ascii="Times New Roman" w:hAnsi="Times New Roman" w:cs="Times New Roman"/>
          <w:sz w:val="24"/>
          <w:szCs w:val="24"/>
        </w:rPr>
        <w:t>Знают основные понятия  дикция, артикуляция, пение хором, в ансамбле);</w:t>
      </w:r>
      <w:proofErr w:type="gramEnd"/>
    </w:p>
    <w:p w:rsidR="00C404FD" w:rsidRPr="0069691B" w:rsidRDefault="00C404FD" w:rsidP="00C404FD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Знают основы музыкальной грамоты: ноты, длительности нот, паузы, ритм, метр</w:t>
      </w:r>
      <w:proofErr w:type="gramStart"/>
      <w:r w:rsidRPr="0069691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969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691B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69691B">
        <w:rPr>
          <w:rFonts w:ascii="Times New Roman" w:hAnsi="Times New Roman" w:cs="Times New Roman"/>
          <w:sz w:val="24"/>
          <w:szCs w:val="24"/>
        </w:rPr>
        <w:t xml:space="preserve">емп </w:t>
      </w:r>
    </w:p>
    <w:p w:rsidR="00C404FD" w:rsidRPr="0069691B" w:rsidRDefault="00C404FD" w:rsidP="00C404FD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Знают основы интонации и ритма</w:t>
      </w:r>
    </w:p>
    <w:p w:rsidR="00C404FD" w:rsidRPr="0069691B" w:rsidRDefault="00C404FD" w:rsidP="00C404FD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Могут правильно интонировать и воспроизводить одноголосную мелодию</w:t>
      </w:r>
    </w:p>
    <w:p w:rsidR="00C404FD" w:rsidRPr="0069691B" w:rsidRDefault="00C404FD" w:rsidP="00C404FD">
      <w:pPr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Могут передавать свои музыкальные впечатления в устной и письменной форме;</w:t>
      </w:r>
    </w:p>
    <w:p w:rsidR="00C404FD" w:rsidRPr="0069691B" w:rsidRDefault="00C404FD" w:rsidP="00C404F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Могут размышлять о знакомом музыкальном произведении, вы</w:t>
      </w:r>
      <w:r w:rsidRPr="0069691B">
        <w:rPr>
          <w:rFonts w:ascii="Times New Roman" w:hAnsi="Times New Roman" w:cs="Times New Roman"/>
          <w:sz w:val="24"/>
          <w:szCs w:val="24"/>
        </w:rPr>
        <w:softHyphen/>
        <w:t>сказывать свои суждение об основной идее, о средствах и фор</w:t>
      </w:r>
      <w:r w:rsidRPr="0069691B">
        <w:rPr>
          <w:rFonts w:ascii="Times New Roman" w:hAnsi="Times New Roman" w:cs="Times New Roman"/>
          <w:sz w:val="24"/>
          <w:szCs w:val="24"/>
        </w:rPr>
        <w:softHyphen/>
        <w:t>мах ее воплощения;</w:t>
      </w:r>
    </w:p>
    <w:p w:rsidR="00C404FD" w:rsidRPr="0069691B" w:rsidRDefault="00C404FD" w:rsidP="00C404FD">
      <w:pPr>
        <w:shd w:val="clear" w:color="auto" w:fill="FFFFFF"/>
        <w:spacing w:line="283" w:lineRule="exact"/>
        <w:ind w:right="29"/>
        <w:rPr>
          <w:rFonts w:ascii="Times New Roman" w:hAnsi="Times New Roman" w:cs="Times New Roman"/>
          <w:sz w:val="18"/>
          <w:szCs w:val="18"/>
        </w:rPr>
      </w:pPr>
    </w:p>
    <w:p w:rsidR="00C404FD" w:rsidRPr="0069691B" w:rsidRDefault="00C404FD" w:rsidP="00C404FD">
      <w:pPr>
        <w:shd w:val="clear" w:color="auto" w:fill="FFFFFF"/>
        <w:spacing w:before="82" w:line="288" w:lineRule="exact"/>
        <w:ind w:left="221" w:firstLine="3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691B">
        <w:rPr>
          <w:rFonts w:ascii="Times New Roman" w:hAnsi="Times New Roman" w:cs="Times New Roman"/>
          <w:b/>
          <w:bCs/>
          <w:spacing w:val="32"/>
          <w:sz w:val="28"/>
          <w:szCs w:val="28"/>
        </w:rPr>
        <w:t>Требования</w:t>
      </w:r>
      <w:r w:rsidRPr="0069691B">
        <w:rPr>
          <w:rFonts w:ascii="Times New Roman" w:hAnsi="Times New Roman" w:cs="Times New Roman"/>
          <w:b/>
          <w:bCs/>
          <w:sz w:val="28"/>
          <w:szCs w:val="28"/>
        </w:rPr>
        <w:t xml:space="preserve"> к уровню подготовки учащихся 7 класса.</w:t>
      </w:r>
    </w:p>
    <w:p w:rsidR="00C404FD" w:rsidRPr="0069691B" w:rsidRDefault="00C404FD" w:rsidP="00C404FD">
      <w:pPr>
        <w:rPr>
          <w:rFonts w:ascii="Times New Roman" w:hAnsi="Times New Roman" w:cs="Times New Roman"/>
          <w:sz w:val="16"/>
          <w:szCs w:val="16"/>
        </w:rPr>
      </w:pP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Обучение музыкальному искусству в 7 классе основной школы должно обеспечить возможность: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- совершенствовать представление о триединстве музыкальной деятельности (композитор, исполнитель - слушатель); знать основные жанры народной, профессиональной, религиозной и современной музыки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9691B">
        <w:rPr>
          <w:rFonts w:ascii="Times New Roman" w:hAnsi="Times New Roman" w:cs="Times New Roman"/>
          <w:sz w:val="24"/>
          <w:szCs w:val="24"/>
        </w:rPr>
        <w:t xml:space="preserve">-понимать особенности претворения «вечных» тем искусства и жизни в произведениях жанров (опере, балете, мюзикле,  </w:t>
      </w:r>
      <w:proofErr w:type="spellStart"/>
      <w:r w:rsidRPr="0069691B">
        <w:rPr>
          <w:rFonts w:ascii="Times New Roman" w:hAnsi="Times New Roman" w:cs="Times New Roman"/>
          <w:sz w:val="24"/>
          <w:szCs w:val="24"/>
        </w:rPr>
        <w:t>рок-опере</w:t>
      </w:r>
      <w:proofErr w:type="spellEnd"/>
      <w:r w:rsidRPr="0069691B">
        <w:rPr>
          <w:rFonts w:ascii="Times New Roman" w:hAnsi="Times New Roman" w:cs="Times New Roman"/>
          <w:sz w:val="24"/>
          <w:szCs w:val="24"/>
        </w:rPr>
        <w:t>, симфонии, инструментальном концерте, г, кантате, оратории,  мессе и др.);</w:t>
      </w:r>
      <w:proofErr w:type="gramEnd"/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9691B">
        <w:rPr>
          <w:rFonts w:ascii="Times New Roman" w:hAnsi="Times New Roman" w:cs="Times New Roman"/>
          <w:sz w:val="24"/>
          <w:szCs w:val="24"/>
        </w:rPr>
        <w:t>эмоционально-образно</w:t>
      </w:r>
      <w:proofErr w:type="gramEnd"/>
      <w:r w:rsidRPr="0069691B">
        <w:rPr>
          <w:rFonts w:ascii="Times New Roman" w:hAnsi="Times New Roman" w:cs="Times New Roman"/>
          <w:sz w:val="24"/>
          <w:szCs w:val="24"/>
        </w:rPr>
        <w:t xml:space="preserve"> воспринимать и оценивать музыкальные сочинения различных жанров и стилей; 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-творчески интерпретировать содержание музыкального произведения, используя приемы пластического интонирования, музыкально-</w:t>
      </w:r>
      <w:proofErr w:type="gramStart"/>
      <w:r w:rsidRPr="0069691B">
        <w:rPr>
          <w:rFonts w:ascii="Times New Roman" w:hAnsi="Times New Roman" w:cs="Times New Roman"/>
          <w:sz w:val="24"/>
          <w:szCs w:val="24"/>
        </w:rPr>
        <w:t>ритмического движения</w:t>
      </w:r>
      <w:proofErr w:type="gramEnd"/>
      <w:r w:rsidRPr="0069691B">
        <w:rPr>
          <w:rFonts w:ascii="Times New Roman" w:hAnsi="Times New Roman" w:cs="Times New Roman"/>
          <w:sz w:val="24"/>
          <w:szCs w:val="24"/>
        </w:rPr>
        <w:t>, импровизации; ориентироваться в нотной записи как средстве фиксации музыкальной речи;  осуществлять сравнительные интерпретации музыкальных сочинений;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-</w:t>
      </w:r>
      <w:r w:rsidRPr="0069691B">
        <w:rPr>
          <w:rFonts w:ascii="Times New Roman" w:hAnsi="Times New Roman" w:cs="Times New Roman"/>
          <w:sz w:val="24"/>
          <w:szCs w:val="24"/>
        </w:rPr>
        <w:tab/>
        <w:t>выявлять особенности построения музыкально-драматического спектакля на основе действия музыки с другими видами искусства;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9691B">
        <w:rPr>
          <w:rFonts w:ascii="Times New Roman" w:hAnsi="Times New Roman" w:cs="Times New Roman"/>
          <w:sz w:val="24"/>
          <w:szCs w:val="24"/>
        </w:rPr>
        <w:t>-</w:t>
      </w:r>
      <w:r w:rsidRPr="0069691B">
        <w:rPr>
          <w:rFonts w:ascii="Times New Roman" w:hAnsi="Times New Roman" w:cs="Times New Roman"/>
          <w:sz w:val="24"/>
          <w:szCs w:val="24"/>
        </w:rPr>
        <w:tab/>
        <w:t xml:space="preserve">использовать различные формы индивидуального, группового и коллективного </w:t>
      </w:r>
      <w:proofErr w:type="spellStart"/>
      <w:r w:rsidRPr="0069691B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69691B">
        <w:rPr>
          <w:rFonts w:ascii="Times New Roman" w:hAnsi="Times New Roman" w:cs="Times New Roman"/>
          <w:sz w:val="24"/>
          <w:szCs w:val="24"/>
        </w:rPr>
        <w:t xml:space="preserve"> выполнять творческие задания, участвовать в исследовательских проектах;</w:t>
      </w:r>
      <w:proofErr w:type="gramEnd"/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совершенствовать умения и навыки самообразования.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бучение музыкальному искусству в 7 классе должно вывести учащихся на стандартный уровень знаний, умений и навыков.</w:t>
      </w:r>
    </w:p>
    <w:p w:rsidR="00C404FD" w:rsidRPr="0069691B" w:rsidRDefault="00C404FD" w:rsidP="00C404FD">
      <w:pPr>
        <w:rPr>
          <w:rFonts w:ascii="Times New Roman" w:hAnsi="Times New Roman" w:cs="Times New Roman"/>
          <w:sz w:val="16"/>
          <w:szCs w:val="16"/>
        </w:rPr>
      </w:pPr>
    </w:p>
    <w:p w:rsidR="00C404FD" w:rsidRPr="0069691B" w:rsidRDefault="00C404FD" w:rsidP="00C404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691B">
        <w:rPr>
          <w:rFonts w:ascii="Times New Roman" w:hAnsi="Times New Roman" w:cs="Times New Roman"/>
          <w:b/>
          <w:bCs/>
          <w:sz w:val="28"/>
          <w:szCs w:val="28"/>
        </w:rPr>
        <w:t>Учебно-методический комплект: Описание материально – технического обеспечения образовательного процесса.</w:t>
      </w:r>
    </w:p>
    <w:p w:rsidR="00C404FD" w:rsidRPr="0069691B" w:rsidRDefault="00C404FD" w:rsidP="00C404FD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C404FD" w:rsidRPr="0069691B" w:rsidRDefault="00C404FD" w:rsidP="00C404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691B">
        <w:rPr>
          <w:rFonts w:ascii="Times New Roman" w:hAnsi="Times New Roman" w:cs="Times New Roman"/>
          <w:b/>
          <w:bCs/>
          <w:sz w:val="28"/>
          <w:szCs w:val="28"/>
        </w:rPr>
        <w:lastRenderedPageBreak/>
        <w:t>Библиотечный фонд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 xml:space="preserve">1.Федеральный  государственный  образовательный  стандарт основного общего образования (приказ </w:t>
      </w:r>
      <w:proofErr w:type="spellStart"/>
      <w:r w:rsidRPr="0069691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9691B">
        <w:rPr>
          <w:rFonts w:ascii="Times New Roman" w:hAnsi="Times New Roman" w:cs="Times New Roman"/>
          <w:sz w:val="24"/>
          <w:szCs w:val="24"/>
        </w:rPr>
        <w:t xml:space="preserve"> РФ № 1897 от 17 декабря 2010г.)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2.Примерная программа по музыке. Примерные программы по учебным предметам. «Музыка 5-7 классы» – М.</w:t>
      </w:r>
      <w:proofErr w:type="gramStart"/>
      <w:r w:rsidRPr="0069691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9691B">
        <w:rPr>
          <w:rFonts w:ascii="Times New Roman" w:hAnsi="Times New Roman" w:cs="Times New Roman"/>
          <w:sz w:val="24"/>
          <w:szCs w:val="24"/>
        </w:rPr>
        <w:t xml:space="preserve"> Просвещение, 2011. 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 xml:space="preserve">3.Программа для общеобразовательных учреждений  «Музыка. 5-7 классы» авт.Е.Д. Критская, Г.П. Сергеева, Т.С. </w:t>
      </w:r>
      <w:proofErr w:type="spellStart"/>
      <w:r w:rsidRPr="0069691B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6969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691B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69691B">
        <w:rPr>
          <w:rFonts w:ascii="Times New Roman" w:hAnsi="Times New Roman" w:cs="Times New Roman"/>
          <w:sz w:val="24"/>
          <w:szCs w:val="24"/>
        </w:rPr>
        <w:t>.: Просвещение, 2011.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 xml:space="preserve">4. Рабочая программа «Музыка» 5-7 класс авт. Е.Д. Критская, Г.П.Сергеева, </w:t>
      </w:r>
      <w:proofErr w:type="spellStart"/>
      <w:r w:rsidRPr="0069691B">
        <w:rPr>
          <w:rFonts w:ascii="Times New Roman" w:hAnsi="Times New Roman" w:cs="Times New Roman"/>
          <w:sz w:val="24"/>
          <w:szCs w:val="24"/>
        </w:rPr>
        <w:t>Т.С.Шмагина</w:t>
      </w:r>
      <w:proofErr w:type="spellEnd"/>
      <w:r w:rsidRPr="0069691B">
        <w:rPr>
          <w:rFonts w:ascii="Times New Roman" w:hAnsi="Times New Roman" w:cs="Times New Roman"/>
          <w:sz w:val="24"/>
          <w:szCs w:val="24"/>
        </w:rPr>
        <w:t>, М.: Просвещение, 2011г.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 xml:space="preserve">5. Уроки музыки. 5-7 классы. Поурочные разработки, авт.Е. Д. Критская, Г. П. Сергеева, Т. С. </w:t>
      </w:r>
      <w:proofErr w:type="spellStart"/>
      <w:r w:rsidRPr="0069691B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69691B">
        <w:rPr>
          <w:rFonts w:ascii="Times New Roman" w:hAnsi="Times New Roman" w:cs="Times New Roman"/>
          <w:sz w:val="24"/>
          <w:szCs w:val="24"/>
        </w:rPr>
        <w:t>, М.: Просвещение, 2013 г.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6. Музыка. Планируемые результаты. Система заданий. 5-7 классы, авт. Е. Д. Критская, Л.А.Алексеева, М.: Просвещение, 2011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 xml:space="preserve">7.Музыка: 7 </w:t>
      </w:r>
      <w:proofErr w:type="spellStart"/>
      <w:r w:rsidRPr="0069691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69691B">
        <w:rPr>
          <w:rFonts w:ascii="Times New Roman" w:hAnsi="Times New Roman" w:cs="Times New Roman"/>
          <w:sz w:val="24"/>
          <w:szCs w:val="24"/>
        </w:rPr>
        <w:t xml:space="preserve">. учебник для общеобразовательных учреждений, авт. Критская Е.Д., Сергеева Г.П., </w:t>
      </w:r>
      <w:proofErr w:type="spellStart"/>
      <w:r w:rsidRPr="0069691B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69691B">
        <w:rPr>
          <w:rFonts w:ascii="Times New Roman" w:hAnsi="Times New Roman" w:cs="Times New Roman"/>
          <w:sz w:val="24"/>
          <w:szCs w:val="24"/>
        </w:rPr>
        <w:t xml:space="preserve"> Т.С. </w:t>
      </w:r>
      <w:proofErr w:type="spellStart"/>
      <w:r w:rsidRPr="0069691B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69691B">
        <w:rPr>
          <w:rFonts w:ascii="Times New Roman" w:hAnsi="Times New Roman" w:cs="Times New Roman"/>
          <w:sz w:val="24"/>
          <w:szCs w:val="24"/>
        </w:rPr>
        <w:t>, 2013.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 xml:space="preserve">8.Рабочая тетрадь для 7 класс,  авт. Критская Е.Д., Сергеева Г.П., </w:t>
      </w:r>
      <w:proofErr w:type="spellStart"/>
      <w:r w:rsidRPr="0069691B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69691B">
        <w:rPr>
          <w:rFonts w:ascii="Times New Roman" w:hAnsi="Times New Roman" w:cs="Times New Roman"/>
          <w:sz w:val="24"/>
          <w:szCs w:val="24"/>
        </w:rPr>
        <w:t xml:space="preserve"> Т.С. </w:t>
      </w:r>
      <w:proofErr w:type="spellStart"/>
      <w:r w:rsidRPr="0069691B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69691B">
        <w:rPr>
          <w:rFonts w:ascii="Times New Roman" w:hAnsi="Times New Roman" w:cs="Times New Roman"/>
          <w:sz w:val="24"/>
          <w:szCs w:val="24"/>
        </w:rPr>
        <w:t>, 2013.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 xml:space="preserve">9.Хрестоматия музыкального материала к учебнику «Музыка» 7 </w:t>
      </w:r>
      <w:proofErr w:type="spellStart"/>
      <w:r w:rsidRPr="0069691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69691B">
        <w:rPr>
          <w:rFonts w:ascii="Times New Roman" w:hAnsi="Times New Roman" w:cs="Times New Roman"/>
          <w:sz w:val="24"/>
          <w:szCs w:val="24"/>
        </w:rPr>
        <w:t xml:space="preserve">.  авт. Критская Е.Д., Сергеева Г.П., </w:t>
      </w:r>
      <w:proofErr w:type="spellStart"/>
      <w:r w:rsidRPr="0069691B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69691B">
        <w:rPr>
          <w:rFonts w:ascii="Times New Roman" w:hAnsi="Times New Roman" w:cs="Times New Roman"/>
          <w:sz w:val="24"/>
          <w:szCs w:val="24"/>
        </w:rPr>
        <w:t xml:space="preserve"> Т.С.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10.Фонохрестоматии музыкального материала к учебнику «Музыка» 7 класс. (С</w:t>
      </w:r>
      <w:proofErr w:type="gramStart"/>
      <w:r w:rsidRPr="0069691B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69691B">
        <w:rPr>
          <w:rFonts w:ascii="Times New Roman" w:hAnsi="Times New Roman" w:cs="Times New Roman"/>
          <w:sz w:val="24"/>
          <w:szCs w:val="24"/>
        </w:rPr>
        <w:t xml:space="preserve">) авт. Критская Е.Д., Сергеева Г.П., </w:t>
      </w:r>
      <w:proofErr w:type="spellStart"/>
      <w:r w:rsidRPr="0069691B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69691B">
        <w:rPr>
          <w:rFonts w:ascii="Times New Roman" w:hAnsi="Times New Roman" w:cs="Times New Roman"/>
          <w:sz w:val="24"/>
          <w:szCs w:val="24"/>
        </w:rPr>
        <w:t xml:space="preserve"> Т.С.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11. Книги о музыке и музыкантах.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12. Научно-популярная литература по искусству.</w:t>
      </w:r>
    </w:p>
    <w:p w:rsidR="00C404FD" w:rsidRPr="0069691B" w:rsidRDefault="00C404FD" w:rsidP="00C404FD">
      <w:pPr>
        <w:rPr>
          <w:rFonts w:ascii="Times New Roman" w:hAnsi="Times New Roman" w:cs="Times New Roman"/>
          <w:sz w:val="16"/>
          <w:szCs w:val="16"/>
        </w:rPr>
      </w:pPr>
    </w:p>
    <w:p w:rsidR="00C404FD" w:rsidRPr="0069691B" w:rsidRDefault="00C404FD" w:rsidP="00C404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691B">
        <w:rPr>
          <w:rFonts w:ascii="Times New Roman" w:hAnsi="Times New Roman" w:cs="Times New Roman"/>
          <w:b/>
          <w:bCs/>
          <w:sz w:val="28"/>
          <w:szCs w:val="28"/>
        </w:rPr>
        <w:t>Печатные пособия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1. Портреты композиторов.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2. Таблицы признаков характера звучания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3. Таблица длительностей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4. Таблица средств музыкальной выразительности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5. Схема: расположение инструментов и оркестровых групп в различных видах оркестров.</w:t>
      </w:r>
    </w:p>
    <w:p w:rsidR="00C404FD" w:rsidRPr="0069691B" w:rsidRDefault="00C404FD" w:rsidP="00C404FD">
      <w:pPr>
        <w:rPr>
          <w:rFonts w:ascii="Times New Roman" w:hAnsi="Times New Roman" w:cs="Times New Roman"/>
          <w:sz w:val="16"/>
          <w:szCs w:val="16"/>
        </w:rPr>
      </w:pPr>
    </w:p>
    <w:p w:rsidR="00C404FD" w:rsidRPr="0069691B" w:rsidRDefault="00C404FD" w:rsidP="00C404F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9691B">
        <w:rPr>
          <w:rFonts w:ascii="Times New Roman" w:hAnsi="Times New Roman" w:cs="Times New Roman"/>
          <w:b/>
          <w:bCs/>
          <w:sz w:val="28"/>
          <w:szCs w:val="28"/>
        </w:rPr>
        <w:t>Экранно-звуковые пособия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1.  фонохрестоматии по музыке.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2. Видеофильмы, посвященные творчеству выдающихся отечественных и зарубежных композиторов.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3. Видеофильмы с записью фрагментов из оперных спектаклей.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4. Видеофильмы с записью фрагментов из балетных спектаклей.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5. Видеофильмы с записью известных оркестровых коллективов.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6. Видеофильмы с записью фрагментов из мюзиклов.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 xml:space="preserve">7. Клипы песен </w:t>
      </w:r>
      <w:proofErr w:type="gramStart"/>
      <w:r w:rsidRPr="0069691B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69691B">
        <w:rPr>
          <w:rFonts w:ascii="Times New Roman" w:hAnsi="Times New Roman" w:cs="Times New Roman"/>
          <w:sz w:val="24"/>
          <w:szCs w:val="24"/>
        </w:rPr>
        <w:t xml:space="preserve"> текстом.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8. Изображения музыкантов, играющих на различных инструментах.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9. Фотографии и репродукции картин крупнейших центров мировой музыкальной культуры.</w:t>
      </w:r>
    </w:p>
    <w:p w:rsidR="00C404FD" w:rsidRPr="0069691B" w:rsidRDefault="00C404FD" w:rsidP="00C404FD">
      <w:pPr>
        <w:rPr>
          <w:rFonts w:ascii="Times New Roman" w:hAnsi="Times New Roman" w:cs="Times New Roman"/>
          <w:sz w:val="16"/>
          <w:szCs w:val="16"/>
        </w:rPr>
      </w:pPr>
    </w:p>
    <w:p w:rsidR="00C404FD" w:rsidRPr="0069691B" w:rsidRDefault="00C404FD" w:rsidP="00C404F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9691B">
        <w:rPr>
          <w:rFonts w:ascii="Times New Roman" w:hAnsi="Times New Roman" w:cs="Times New Roman"/>
          <w:b/>
          <w:bCs/>
          <w:sz w:val="28"/>
          <w:szCs w:val="28"/>
        </w:rPr>
        <w:t>Технические средства обучения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 xml:space="preserve">1. Акустическая система 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2.Ноутбук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3.Экран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4.Мультимедиа проектор</w:t>
      </w:r>
    </w:p>
    <w:p w:rsidR="00C404FD" w:rsidRPr="0069691B" w:rsidRDefault="00C404FD" w:rsidP="00C404FD">
      <w:pPr>
        <w:rPr>
          <w:rFonts w:ascii="Times New Roman" w:hAnsi="Times New Roman" w:cs="Times New Roman"/>
          <w:sz w:val="16"/>
          <w:szCs w:val="16"/>
        </w:rPr>
      </w:pPr>
    </w:p>
    <w:p w:rsidR="00C404FD" w:rsidRPr="0069691B" w:rsidRDefault="00C404FD" w:rsidP="00C404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691B">
        <w:rPr>
          <w:rFonts w:ascii="Times New Roman" w:hAnsi="Times New Roman" w:cs="Times New Roman"/>
          <w:b/>
          <w:bCs/>
          <w:sz w:val="28"/>
          <w:szCs w:val="28"/>
        </w:rPr>
        <w:t>Цифровые и электронные образовательные ресурсы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 xml:space="preserve">1.Мультимедийная программа «Шедевры музыки» издательства  «Кирилл и </w:t>
      </w:r>
      <w:proofErr w:type="spellStart"/>
      <w:r w:rsidRPr="0069691B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r w:rsidRPr="0069691B">
        <w:rPr>
          <w:rFonts w:ascii="Times New Roman" w:hAnsi="Times New Roman" w:cs="Times New Roman"/>
          <w:sz w:val="24"/>
          <w:szCs w:val="24"/>
        </w:rPr>
        <w:t>».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2.Мультимедийная программа «Энциклопедия классической музыки» «</w:t>
      </w:r>
      <w:proofErr w:type="spellStart"/>
      <w:r w:rsidRPr="0069691B">
        <w:rPr>
          <w:rFonts w:ascii="Times New Roman" w:hAnsi="Times New Roman" w:cs="Times New Roman"/>
          <w:sz w:val="24"/>
          <w:szCs w:val="24"/>
        </w:rPr>
        <w:t>Коминфо</w:t>
      </w:r>
      <w:proofErr w:type="spellEnd"/>
      <w:r w:rsidRPr="0069691B">
        <w:rPr>
          <w:rFonts w:ascii="Times New Roman" w:hAnsi="Times New Roman" w:cs="Times New Roman"/>
          <w:sz w:val="24"/>
          <w:szCs w:val="24"/>
        </w:rPr>
        <w:t>».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lastRenderedPageBreak/>
        <w:t>3.Мультимедийная программа «Музыка. Ключи».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 xml:space="preserve">4.Мультимедийная программа «Энциклопедия Кирилла и </w:t>
      </w:r>
      <w:proofErr w:type="spellStart"/>
      <w:r w:rsidRPr="0069691B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69691B">
        <w:rPr>
          <w:rFonts w:ascii="Times New Roman" w:hAnsi="Times New Roman" w:cs="Times New Roman"/>
          <w:sz w:val="24"/>
          <w:szCs w:val="24"/>
        </w:rPr>
        <w:t xml:space="preserve"> 2009г.».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5.Мультимедийная программа «История музыкальных инструментов».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6.Единая коллекция - http://collection.cross-edu.ru/catalog/rubr/f544b3b7-f1f4-5b76-f453-552f31d9b164.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7.Российский общеобразовательный портал - http://music.edu.ru/.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8.Детские электронные книги и презентации - http://viki.rdf.ru/.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9.CD-ROM. «Мир музыки». Программно-методический комплекс».</w:t>
      </w:r>
    </w:p>
    <w:p w:rsidR="00C404FD" w:rsidRPr="0069691B" w:rsidRDefault="00C404FD" w:rsidP="00C404FD">
      <w:pPr>
        <w:rPr>
          <w:rFonts w:ascii="Times New Roman" w:hAnsi="Times New Roman" w:cs="Times New Roman"/>
          <w:sz w:val="16"/>
          <w:szCs w:val="16"/>
        </w:rPr>
      </w:pP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Музыкальные инструменты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1. Аккордеон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2. Ударные инструменты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3. Клавишный синтезатор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4. Электрогитары</w:t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sz w:val="24"/>
          <w:szCs w:val="24"/>
        </w:rPr>
        <w:t>5. Микрофоны</w:t>
      </w:r>
    </w:p>
    <w:p w:rsidR="00C404FD" w:rsidRDefault="00C404FD" w:rsidP="00C404FD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C404FD" w:rsidRPr="0069691B" w:rsidRDefault="00C404FD" w:rsidP="00C404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691B">
        <w:rPr>
          <w:rFonts w:ascii="Times New Roman" w:hAnsi="Times New Roman" w:cs="Times New Roman"/>
          <w:b/>
          <w:bCs/>
          <w:sz w:val="36"/>
          <w:szCs w:val="36"/>
        </w:rPr>
        <w:t>7 класс</w:t>
      </w:r>
      <w:r w:rsidRPr="0069691B">
        <w:rPr>
          <w:rFonts w:ascii="Times New Roman" w:hAnsi="Times New Roman" w:cs="Times New Roman"/>
          <w:b/>
          <w:bCs/>
          <w:sz w:val="28"/>
          <w:szCs w:val="28"/>
        </w:rPr>
        <w:t xml:space="preserve">  Тема «Музыкальные стили, формы и жанры»</w:t>
      </w:r>
    </w:p>
    <w:p w:rsidR="00C404FD" w:rsidRPr="0069691B" w:rsidRDefault="00C404FD" w:rsidP="00C404FD">
      <w:pPr>
        <w:rPr>
          <w:rFonts w:ascii="Times New Roman" w:hAnsi="Times New Roman" w:cs="Times New Roman"/>
        </w:rPr>
      </w:pPr>
    </w:p>
    <w:p w:rsidR="00C404FD" w:rsidRPr="0069691B" w:rsidRDefault="00C404FD" w:rsidP="00C404FD">
      <w:pPr>
        <w:jc w:val="center"/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b/>
          <w:bCs/>
          <w:sz w:val="24"/>
          <w:szCs w:val="24"/>
        </w:rPr>
        <w:t>I четверть Тема: «Особенности музыкальной драматургии сценической музыки»</w:t>
      </w:r>
    </w:p>
    <w:p w:rsidR="00C404FD" w:rsidRPr="0069691B" w:rsidRDefault="00C404FD" w:rsidP="00C404FD">
      <w:pPr>
        <w:rPr>
          <w:rFonts w:ascii="Times New Roman" w:hAnsi="Times New Roman" w:cs="Times New Roman"/>
        </w:rPr>
      </w:pP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1 урок</w:t>
      </w:r>
      <w:r w:rsidRPr="0069691B">
        <w:rPr>
          <w:rFonts w:ascii="Times New Roman" w:hAnsi="Times New Roman" w:cs="Times New Roman"/>
        </w:rPr>
        <w:t xml:space="preserve">   Классика и современность Значение слова «классика». Понятия классическая музыка, классика жанра, стиль.  Разновидности стилей. Интерпретация и обработка классической музыки прошлого</w:t>
      </w:r>
    </w:p>
    <w:p w:rsidR="00C404FD" w:rsidRPr="0069691B" w:rsidRDefault="00C404FD" w:rsidP="00C404FD">
      <w:pPr>
        <w:jc w:val="both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</w:rPr>
        <w:t xml:space="preserve">    Классика это  тот опыт, который  донесли до нас великие мыслители-художники прошлого. Произведения искусства    всегда передают  отношение автора к жизни.  Вводный урок. Актуализировать жизненно-музыкальный опыт учащихся; помочь им осознать, что встреча с выдающимися    музыкальными произведениями является прикосновением к духовному опыту поколений. Понятия: «классика», «жанр»,  «классика жанра», «стиль» </w:t>
      </w:r>
      <w:proofErr w:type="gramStart"/>
      <w:r w:rsidRPr="0069691B">
        <w:rPr>
          <w:rFonts w:ascii="Times New Roman" w:hAnsi="Times New Roman" w:cs="Times New Roman"/>
        </w:rPr>
        <w:t xml:space="preserve">( </w:t>
      </w:r>
      <w:proofErr w:type="gramEnd"/>
      <w:r w:rsidRPr="0069691B">
        <w:rPr>
          <w:rFonts w:ascii="Times New Roman" w:hAnsi="Times New Roman" w:cs="Times New Roman"/>
        </w:rPr>
        <w:t>эпохи, национальный, индивидуальный).</w:t>
      </w:r>
    </w:p>
    <w:p w:rsidR="00C404FD" w:rsidRPr="0069691B" w:rsidRDefault="00C404FD" w:rsidP="00C404FD">
      <w:pPr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</w:rPr>
        <w:tab/>
      </w:r>
      <w:r w:rsidRPr="0069691B">
        <w:rPr>
          <w:rFonts w:ascii="Times New Roman" w:hAnsi="Times New Roman" w:cs="Times New Roman"/>
          <w:b/>
          <w:bCs/>
        </w:rPr>
        <w:t>2  урок</w:t>
      </w:r>
      <w:proofErr w:type="gramStart"/>
      <w:r w:rsidRPr="0069691B">
        <w:rPr>
          <w:rFonts w:ascii="Times New Roman" w:hAnsi="Times New Roman" w:cs="Times New Roman"/>
        </w:rPr>
        <w:t xml:space="preserve">  В</w:t>
      </w:r>
      <w:proofErr w:type="gramEnd"/>
      <w:r w:rsidRPr="0069691B">
        <w:rPr>
          <w:rFonts w:ascii="Times New Roman" w:hAnsi="Times New Roman" w:cs="Times New Roman"/>
        </w:rPr>
        <w:t xml:space="preserve"> музыкальном театре. Опера  Музыкальная драматургия. Конфликт. Этапы сценического действия. Опера и ее  составляющие. Виды опер. Либретто. Роль оркестра в опере. Расширение и углубление знаний учащихся  об оперном спектакле, понимание  его драматургии на основе   </w:t>
      </w:r>
    </w:p>
    <w:p w:rsidR="00C404FD" w:rsidRPr="0069691B" w:rsidRDefault="00C404FD" w:rsidP="00C404FD">
      <w:pPr>
        <w:snapToGrid w:val="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</w:rPr>
        <w:t xml:space="preserve">     взаимозависимости и взаимодействия явлений и событий, переданных интонационным языком музыки. Формы    музыкальной драматургии в опере. Синтез искусств в опере. Глинка – первый русский композитор мирового значения,  </w:t>
      </w:r>
      <w:proofErr w:type="spellStart"/>
      <w:r w:rsidRPr="0069691B">
        <w:rPr>
          <w:rFonts w:ascii="Times New Roman" w:hAnsi="Times New Roman" w:cs="Times New Roman"/>
        </w:rPr>
        <w:t>симфонически</w:t>
      </w:r>
      <w:proofErr w:type="spellEnd"/>
      <w:r w:rsidRPr="0069691B">
        <w:rPr>
          <w:rFonts w:ascii="Times New Roman" w:hAnsi="Times New Roman" w:cs="Times New Roman"/>
        </w:rPr>
        <w:t xml:space="preserve"> - образный тип музыки, идейность оперы: народ – единая великая личность, сплочённая одним чувством, одной волей.</w:t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3 урок</w:t>
      </w:r>
      <w:r w:rsidRPr="0069691B">
        <w:rPr>
          <w:rFonts w:ascii="Times New Roman" w:hAnsi="Times New Roman" w:cs="Times New Roman"/>
        </w:rPr>
        <w:t xml:space="preserve"> Опера  M.И. Глинки «Иван Сусанин» Новая эпоха в  русской музыкальном искусстве. Более глубокое изучение оперы     М. И. Глинки «Иван Сусанин». Драматургия оперы - конфликтное противостояние двух сил (русской и польской).   Музыкальные     образы оперных героев                                                          </w:t>
      </w:r>
      <w:r w:rsidRPr="0069691B">
        <w:rPr>
          <w:rFonts w:ascii="Times New Roman" w:hAnsi="Times New Roman" w:cs="Times New Roman"/>
        </w:rPr>
        <w:tab/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4 урок</w:t>
      </w:r>
      <w:r w:rsidRPr="0069691B">
        <w:rPr>
          <w:rFonts w:ascii="Times New Roman" w:hAnsi="Times New Roman" w:cs="Times New Roman"/>
        </w:rPr>
        <w:t xml:space="preserve"> Опера А. П. Бородина «Князь Игорь» Музыка пробуждает национальное самосознание </w:t>
      </w:r>
    </w:p>
    <w:p w:rsidR="00C404FD" w:rsidRPr="0069691B" w:rsidRDefault="00C404FD" w:rsidP="00C404FD">
      <w:pPr>
        <w:jc w:val="both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</w:rPr>
        <w:t xml:space="preserve">    Обобщение представлений учащихся о жанре эпической оперы, усвоение принципов драматургического развития на  основе знакомства с музыкальными характеристиками её героев (сольными и хоровыми). Продолжать знакомить учащихся с героическими образами русской истории.</w:t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5 урок</w:t>
      </w:r>
      <w:r w:rsidRPr="0069691B">
        <w:rPr>
          <w:rFonts w:ascii="Times New Roman" w:hAnsi="Times New Roman" w:cs="Times New Roman"/>
        </w:rPr>
        <w:t xml:space="preserve"> Опера А. П. Бородина «Князь Игорь»     Обобщение представлений учащихся о жанре эпической оперы, усвоение принципов драматургического развития на    основе знакомства с музыкальными характеристиками её героев (сольными и хоровыми). Продолжать знакомить    учащихся с героическими образами русской истории</w:t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6 урок</w:t>
      </w:r>
      <w:proofErr w:type="gramStart"/>
      <w:r w:rsidRPr="0069691B">
        <w:rPr>
          <w:rFonts w:ascii="Times New Roman" w:hAnsi="Times New Roman" w:cs="Times New Roman"/>
        </w:rPr>
        <w:t xml:space="preserve">   В</w:t>
      </w:r>
      <w:proofErr w:type="gramEnd"/>
      <w:r w:rsidRPr="0069691B">
        <w:rPr>
          <w:rFonts w:ascii="Times New Roman" w:hAnsi="Times New Roman" w:cs="Times New Roman"/>
        </w:rPr>
        <w:t xml:space="preserve"> музыкальном театре. Балет </w:t>
      </w:r>
      <w:proofErr w:type="spellStart"/>
      <w:proofErr w:type="gramStart"/>
      <w:r w:rsidRPr="0069691B">
        <w:rPr>
          <w:rFonts w:ascii="Times New Roman" w:hAnsi="Times New Roman" w:cs="Times New Roman"/>
        </w:rPr>
        <w:t>Балет</w:t>
      </w:r>
      <w:proofErr w:type="spellEnd"/>
      <w:proofErr w:type="gramEnd"/>
      <w:r w:rsidRPr="0069691B">
        <w:rPr>
          <w:rFonts w:ascii="Times New Roman" w:hAnsi="Times New Roman" w:cs="Times New Roman"/>
        </w:rPr>
        <w:t xml:space="preserve"> и его составляющие. Типы танца в балетном спектакле. Роль балетмейстера и  дирижера   в балете. Современный и классический балетный спектакль  Может ли быть современной классическая музыка</w:t>
      </w:r>
      <w:proofErr w:type="gramStart"/>
      <w:r w:rsidRPr="0069691B">
        <w:rPr>
          <w:rFonts w:ascii="Times New Roman" w:hAnsi="Times New Roman" w:cs="Times New Roman"/>
        </w:rPr>
        <w:t xml:space="preserve">   </w:t>
      </w:r>
      <w:r w:rsidRPr="0069691B">
        <w:rPr>
          <w:rFonts w:ascii="Times New Roman" w:hAnsi="Times New Roman" w:cs="Times New Roman"/>
          <w:b/>
          <w:bCs/>
        </w:rPr>
        <w:t xml:space="preserve"> </w:t>
      </w:r>
      <w:r w:rsidRPr="0069691B">
        <w:rPr>
          <w:rFonts w:ascii="Times New Roman" w:hAnsi="Times New Roman" w:cs="Times New Roman"/>
        </w:rPr>
        <w:t>А</w:t>
      </w:r>
      <w:proofErr w:type="gramEnd"/>
      <w:r w:rsidRPr="0069691B">
        <w:rPr>
          <w:rFonts w:ascii="Times New Roman" w:hAnsi="Times New Roman" w:cs="Times New Roman"/>
        </w:rPr>
        <w:t xml:space="preserve">ктуализировать знания учащихся о балете на знакомом им музыкальном материале, раскрыть особенности    драматургического развития образов на основе контраста, сопоставления. Формы музыкальной драматургии в балете: классические и характерные танцы, действенные эпизоды, хореографические ансамбли. Основа драматургического  развития в балете - идея поиска ответов на вечные вопросы жизни. </w:t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7 урок.</w:t>
      </w:r>
      <w:r w:rsidRPr="0069691B">
        <w:rPr>
          <w:rFonts w:ascii="Times New Roman" w:hAnsi="Times New Roman" w:cs="Times New Roman"/>
        </w:rPr>
        <w:t xml:space="preserve"> Балет Тищенко «Ярославна» Музыкальные образы героев балета.  Значение синтеза различных иску</w:t>
      </w:r>
      <w:proofErr w:type="gramStart"/>
      <w:r w:rsidRPr="0069691B">
        <w:rPr>
          <w:rFonts w:ascii="Times New Roman" w:hAnsi="Times New Roman" w:cs="Times New Roman"/>
        </w:rPr>
        <w:t>сств в б</w:t>
      </w:r>
      <w:proofErr w:type="gramEnd"/>
      <w:r w:rsidRPr="0069691B">
        <w:rPr>
          <w:rFonts w:ascii="Times New Roman" w:hAnsi="Times New Roman" w:cs="Times New Roman"/>
        </w:rPr>
        <w:t>алете.</w:t>
      </w:r>
      <w:r w:rsidRPr="0069691B">
        <w:rPr>
          <w:rFonts w:ascii="Times New Roman" w:hAnsi="Times New Roman" w:cs="Times New Roman"/>
          <w:b/>
          <w:bCs/>
        </w:rPr>
        <w:t xml:space="preserve"> </w:t>
      </w:r>
      <w:r w:rsidRPr="0069691B">
        <w:rPr>
          <w:rFonts w:ascii="Times New Roman" w:hAnsi="Times New Roman" w:cs="Times New Roman"/>
        </w:rPr>
        <w:t>Современное прочтение произведения древнерусской литературы «Слово о полку Игореве» в жанре балета; анализ   основных образов балета Б.Тищенко «Ярославна»; сравнение образных сфер балета с образами оперы А.Бородина «Князь Игорь».</w:t>
      </w:r>
      <w:r w:rsidRPr="0069691B">
        <w:rPr>
          <w:rFonts w:ascii="Times New Roman" w:hAnsi="Times New Roman" w:cs="Times New Roman"/>
        </w:rPr>
        <w:tab/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8 урок.</w:t>
      </w:r>
      <w:r w:rsidRPr="0069691B">
        <w:rPr>
          <w:rFonts w:ascii="Times New Roman" w:hAnsi="Times New Roman" w:cs="Times New Roman"/>
        </w:rPr>
        <w:t xml:space="preserve"> Балет Тищенко «Ярославна» Современные жанры музыки. Традиции и новаторство.</w:t>
      </w:r>
    </w:p>
    <w:p w:rsidR="00C404FD" w:rsidRPr="0069691B" w:rsidRDefault="00C404FD" w:rsidP="00C404FD">
      <w:pPr>
        <w:snapToGrid w:val="0"/>
        <w:jc w:val="both"/>
        <w:rPr>
          <w:rFonts w:ascii="Times New Roman" w:hAnsi="Times New Roman" w:cs="Times New Roman"/>
          <w:b/>
          <w:bCs/>
        </w:rPr>
      </w:pPr>
      <w:r w:rsidRPr="0069691B">
        <w:rPr>
          <w:rFonts w:ascii="Times New Roman" w:hAnsi="Times New Roman" w:cs="Times New Roman"/>
        </w:rPr>
        <w:lastRenderedPageBreak/>
        <w:t xml:space="preserve">    Обобщить особенности драматургии разных жанров музыки героико-патриотического, эпического характера. Развивать ассоциативно-образное мышление учащихся, актуализация знаний учащихся о том, как историческое прошлое Родины находит отражение в художественных образах живописи, скульптуры, архитектуры; расширение процесса подбора музыкального (и литературного) ряда к произведениям изобразительного искусства.</w:t>
      </w:r>
      <w:r w:rsidRPr="0069691B">
        <w:rPr>
          <w:rFonts w:ascii="Times New Roman" w:hAnsi="Times New Roman" w:cs="Times New Roman"/>
          <w:b/>
          <w:bCs/>
        </w:rPr>
        <w:t xml:space="preserve">  </w:t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9 урок</w:t>
      </w:r>
      <w:r w:rsidRPr="0069691B">
        <w:rPr>
          <w:rFonts w:ascii="Times New Roman" w:hAnsi="Times New Roman" w:cs="Times New Roman"/>
        </w:rPr>
        <w:t xml:space="preserve">  Героическая тема в русской музыке  героическая тема защиты Родины и народного патриотизма                                                                                  </w:t>
      </w:r>
    </w:p>
    <w:p w:rsidR="00C404FD" w:rsidRPr="0069691B" w:rsidRDefault="00C404FD" w:rsidP="00C404FD">
      <w:pPr>
        <w:rPr>
          <w:rFonts w:ascii="Times New Roman" w:hAnsi="Times New Roman" w:cs="Times New Roman"/>
        </w:rPr>
      </w:pPr>
    </w:p>
    <w:p w:rsidR="00C404FD" w:rsidRPr="0069691B" w:rsidRDefault="00C404FD" w:rsidP="00C404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691B">
        <w:rPr>
          <w:rFonts w:ascii="Times New Roman" w:hAnsi="Times New Roman" w:cs="Times New Roman"/>
          <w:b/>
          <w:bCs/>
          <w:sz w:val="28"/>
          <w:szCs w:val="28"/>
        </w:rPr>
        <w:t>II четверть. Тема: Музыка «серьезная» и «легкая»</w:t>
      </w:r>
    </w:p>
    <w:p w:rsidR="00C404FD" w:rsidRPr="0069691B" w:rsidRDefault="00C404FD" w:rsidP="00C404FD">
      <w:pPr>
        <w:rPr>
          <w:rFonts w:ascii="Times New Roman" w:hAnsi="Times New Roman" w:cs="Times New Roman"/>
        </w:rPr>
      </w:pP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10  урок</w:t>
      </w:r>
      <w:proofErr w:type="gramStart"/>
      <w:r w:rsidRPr="0069691B">
        <w:rPr>
          <w:rFonts w:ascii="Times New Roman" w:hAnsi="Times New Roman" w:cs="Times New Roman"/>
        </w:rPr>
        <w:t xml:space="preserve">  В</w:t>
      </w:r>
      <w:proofErr w:type="gramEnd"/>
      <w:r w:rsidRPr="0069691B">
        <w:rPr>
          <w:rFonts w:ascii="Times New Roman" w:hAnsi="Times New Roman" w:cs="Times New Roman"/>
        </w:rPr>
        <w:t xml:space="preserve"> музыкальном театре. «Мой народ - американцы». Опера Дж. Гершвина «</w:t>
      </w:r>
      <w:proofErr w:type="spellStart"/>
      <w:r w:rsidRPr="0069691B">
        <w:rPr>
          <w:rFonts w:ascii="Times New Roman" w:hAnsi="Times New Roman" w:cs="Times New Roman"/>
        </w:rPr>
        <w:t>Порги</w:t>
      </w:r>
      <w:proofErr w:type="spellEnd"/>
      <w:r w:rsidRPr="0069691B">
        <w:rPr>
          <w:rFonts w:ascii="Times New Roman" w:hAnsi="Times New Roman" w:cs="Times New Roman"/>
        </w:rPr>
        <w:t xml:space="preserve"> и </w:t>
      </w:r>
      <w:proofErr w:type="spellStart"/>
      <w:r w:rsidRPr="0069691B">
        <w:rPr>
          <w:rFonts w:ascii="Times New Roman" w:hAnsi="Times New Roman" w:cs="Times New Roman"/>
        </w:rPr>
        <w:t>Бесс</w:t>
      </w:r>
      <w:proofErr w:type="spellEnd"/>
      <w:r w:rsidRPr="0069691B">
        <w:rPr>
          <w:rFonts w:ascii="Times New Roman" w:hAnsi="Times New Roman" w:cs="Times New Roman"/>
        </w:rPr>
        <w:t xml:space="preserve">»  Новые краски музыки XX века   («атональная» и «конкретная» музыка, </w:t>
      </w:r>
      <w:proofErr w:type="spellStart"/>
      <w:r w:rsidRPr="0069691B">
        <w:rPr>
          <w:rFonts w:ascii="Times New Roman" w:hAnsi="Times New Roman" w:cs="Times New Roman"/>
        </w:rPr>
        <w:t>сонористика</w:t>
      </w:r>
      <w:proofErr w:type="spellEnd"/>
      <w:r w:rsidRPr="0069691B">
        <w:rPr>
          <w:rFonts w:ascii="Times New Roman" w:hAnsi="Times New Roman" w:cs="Times New Roman"/>
        </w:rPr>
        <w:t xml:space="preserve"> и </w:t>
      </w:r>
      <w:proofErr w:type="spellStart"/>
      <w:r w:rsidRPr="0069691B">
        <w:rPr>
          <w:rFonts w:ascii="Times New Roman" w:hAnsi="Times New Roman" w:cs="Times New Roman"/>
        </w:rPr>
        <w:t>полистилистика</w:t>
      </w:r>
      <w:proofErr w:type="spellEnd"/>
      <w:r w:rsidRPr="0069691B">
        <w:rPr>
          <w:rFonts w:ascii="Times New Roman" w:hAnsi="Times New Roman" w:cs="Times New Roman"/>
        </w:rPr>
        <w:t>: стилизация, работа «по моде-пм», коллаж)  Музыка легкая и легкомысленная Расширение представлений учащихся об оперном искусстве зарубежных  композиторов (Дж</w:t>
      </w:r>
      <w:proofErr w:type="gramStart"/>
      <w:r w:rsidRPr="0069691B">
        <w:rPr>
          <w:rFonts w:ascii="Times New Roman" w:hAnsi="Times New Roman" w:cs="Times New Roman"/>
        </w:rPr>
        <w:t>.Г</w:t>
      </w:r>
      <w:proofErr w:type="gramEnd"/>
      <w:r w:rsidRPr="0069691B">
        <w:rPr>
          <w:rFonts w:ascii="Times New Roman" w:hAnsi="Times New Roman" w:cs="Times New Roman"/>
        </w:rPr>
        <w:t xml:space="preserve">ершвина (США), Ж.Бизе(Франция), Э. -Л. </w:t>
      </w:r>
      <w:proofErr w:type="spellStart"/>
      <w:r w:rsidRPr="0069691B">
        <w:rPr>
          <w:rFonts w:ascii="Times New Roman" w:hAnsi="Times New Roman" w:cs="Times New Roman"/>
        </w:rPr>
        <w:t>Уэббера</w:t>
      </w:r>
      <w:proofErr w:type="spellEnd"/>
      <w:r w:rsidRPr="0069691B">
        <w:rPr>
          <w:rFonts w:ascii="Times New Roman" w:hAnsi="Times New Roman" w:cs="Times New Roman"/>
        </w:rPr>
        <w:t xml:space="preserve"> (Англия); выявление особенностей драматургии </w:t>
      </w:r>
    </w:p>
    <w:p w:rsidR="00C404FD" w:rsidRPr="0069691B" w:rsidRDefault="00C404FD" w:rsidP="00C404FD">
      <w:pPr>
        <w:rPr>
          <w:rFonts w:ascii="Times New Roman" w:hAnsi="Times New Roman" w:cs="Times New Roman"/>
          <w:b/>
          <w:bCs/>
        </w:rPr>
      </w:pPr>
      <w:r w:rsidRPr="0069691B">
        <w:rPr>
          <w:rFonts w:ascii="Times New Roman" w:hAnsi="Times New Roman" w:cs="Times New Roman"/>
        </w:rPr>
        <w:t xml:space="preserve">     классической оперы и современной рок </w:t>
      </w:r>
      <w:proofErr w:type="gramStart"/>
      <w:r w:rsidRPr="0069691B">
        <w:rPr>
          <w:rFonts w:ascii="Times New Roman" w:hAnsi="Times New Roman" w:cs="Times New Roman"/>
        </w:rPr>
        <w:t>-о</w:t>
      </w:r>
      <w:proofErr w:type="gramEnd"/>
      <w:r w:rsidRPr="0069691B">
        <w:rPr>
          <w:rFonts w:ascii="Times New Roman" w:hAnsi="Times New Roman" w:cs="Times New Roman"/>
        </w:rPr>
        <w:t>перы. Закрепление понятий жанров джазовой музыки – блюз, спиричуэл,  симфоджаз. Лёгкая и серьёзная музыка. Сравнительный анализ музыкальных образов опер Дж</w:t>
      </w:r>
      <w:proofErr w:type="gramStart"/>
      <w:r w:rsidRPr="0069691B">
        <w:rPr>
          <w:rFonts w:ascii="Times New Roman" w:hAnsi="Times New Roman" w:cs="Times New Roman"/>
        </w:rPr>
        <w:t>.Г</w:t>
      </w:r>
      <w:proofErr w:type="gramEnd"/>
      <w:r w:rsidRPr="0069691B">
        <w:rPr>
          <w:rFonts w:ascii="Times New Roman" w:hAnsi="Times New Roman" w:cs="Times New Roman"/>
        </w:rPr>
        <w:t>ершвина «</w:t>
      </w:r>
      <w:proofErr w:type="spellStart"/>
      <w:r w:rsidRPr="0069691B">
        <w:rPr>
          <w:rFonts w:ascii="Times New Roman" w:hAnsi="Times New Roman" w:cs="Times New Roman"/>
        </w:rPr>
        <w:t>Порги</w:t>
      </w:r>
      <w:proofErr w:type="spellEnd"/>
      <w:r w:rsidRPr="0069691B">
        <w:rPr>
          <w:rFonts w:ascii="Times New Roman" w:hAnsi="Times New Roman" w:cs="Times New Roman"/>
        </w:rPr>
        <w:t xml:space="preserve"> и </w:t>
      </w:r>
      <w:proofErr w:type="spellStart"/>
      <w:r w:rsidRPr="0069691B">
        <w:rPr>
          <w:rFonts w:ascii="Times New Roman" w:hAnsi="Times New Roman" w:cs="Times New Roman"/>
        </w:rPr>
        <w:t>Бесс</w:t>
      </w:r>
      <w:proofErr w:type="spellEnd"/>
      <w:r w:rsidRPr="0069691B">
        <w:rPr>
          <w:rFonts w:ascii="Times New Roman" w:hAnsi="Times New Roman" w:cs="Times New Roman"/>
        </w:rPr>
        <w:t xml:space="preserve">»  и М.Глинки «Иван Сусанин» (две народные драмы).                                                                        </w:t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11 урок</w:t>
      </w:r>
      <w:r w:rsidRPr="0069691B">
        <w:rPr>
          <w:rFonts w:ascii="Times New Roman" w:hAnsi="Times New Roman" w:cs="Times New Roman"/>
        </w:rPr>
        <w:t xml:space="preserve">  «Легкие» и «серьезные» жанры музыки.  Гершвин </w:t>
      </w:r>
      <w:proofErr w:type="spellStart"/>
      <w:r w:rsidRPr="0069691B">
        <w:rPr>
          <w:rFonts w:ascii="Times New Roman" w:hAnsi="Times New Roman" w:cs="Times New Roman"/>
        </w:rPr>
        <w:t>Порги</w:t>
      </w:r>
      <w:proofErr w:type="spellEnd"/>
      <w:r w:rsidRPr="0069691B">
        <w:rPr>
          <w:rFonts w:ascii="Times New Roman" w:hAnsi="Times New Roman" w:cs="Times New Roman"/>
        </w:rPr>
        <w:t xml:space="preserve"> и </w:t>
      </w:r>
      <w:proofErr w:type="spellStart"/>
      <w:r w:rsidRPr="0069691B">
        <w:rPr>
          <w:rFonts w:ascii="Times New Roman" w:hAnsi="Times New Roman" w:cs="Times New Roman"/>
        </w:rPr>
        <w:t>бесс</w:t>
      </w:r>
      <w:proofErr w:type="spellEnd"/>
    </w:p>
    <w:p w:rsidR="00C404FD" w:rsidRPr="0069691B" w:rsidRDefault="00C404FD" w:rsidP="00C404FD">
      <w:pPr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</w:rPr>
        <w:t xml:space="preserve">      В музыкальном театре. «Мой народ - американцы».      </w:t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12 урок</w:t>
      </w:r>
      <w:r w:rsidRPr="0069691B">
        <w:rPr>
          <w:rFonts w:ascii="Times New Roman" w:hAnsi="Times New Roman" w:cs="Times New Roman"/>
        </w:rPr>
        <w:t xml:space="preserve">  Опера Ж. Бизе «</w:t>
      </w:r>
      <w:proofErr w:type="spellStart"/>
      <w:r w:rsidRPr="0069691B">
        <w:rPr>
          <w:rFonts w:ascii="Times New Roman" w:hAnsi="Times New Roman" w:cs="Times New Roman"/>
        </w:rPr>
        <w:t>Кармен</w:t>
      </w:r>
      <w:proofErr w:type="spellEnd"/>
      <w:r w:rsidRPr="0069691B">
        <w:rPr>
          <w:rFonts w:ascii="Times New Roman" w:hAnsi="Times New Roman" w:cs="Times New Roman"/>
        </w:rPr>
        <w:t>» Драматургия оперы - конфликтное противостояние.</w:t>
      </w:r>
    </w:p>
    <w:p w:rsidR="00C404FD" w:rsidRPr="0069691B" w:rsidRDefault="00C404FD" w:rsidP="00C404FD">
      <w:pPr>
        <w:snapToGrid w:val="0"/>
        <w:jc w:val="both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</w:rPr>
        <w:t xml:space="preserve">     Опера «</w:t>
      </w:r>
      <w:proofErr w:type="spellStart"/>
      <w:r w:rsidRPr="0069691B">
        <w:rPr>
          <w:rFonts w:ascii="Times New Roman" w:hAnsi="Times New Roman" w:cs="Times New Roman"/>
        </w:rPr>
        <w:t>Кармен</w:t>
      </w:r>
      <w:proofErr w:type="spellEnd"/>
      <w:r w:rsidRPr="0069691B">
        <w:rPr>
          <w:rFonts w:ascii="Times New Roman" w:hAnsi="Times New Roman" w:cs="Times New Roman"/>
        </w:rPr>
        <w:t>» – музыкальная драма, цель которой - выражение сложных эмоциональных состояний, коллизий, событий. Образы главных героев, роль народных сцен.</w:t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13 урок</w:t>
      </w:r>
      <w:r w:rsidRPr="0069691B">
        <w:rPr>
          <w:rFonts w:ascii="Times New Roman" w:hAnsi="Times New Roman" w:cs="Times New Roman"/>
        </w:rPr>
        <w:t xml:space="preserve">  Опера Ж. Бизе «</w:t>
      </w:r>
      <w:proofErr w:type="spellStart"/>
      <w:r w:rsidRPr="0069691B">
        <w:rPr>
          <w:rFonts w:ascii="Times New Roman" w:hAnsi="Times New Roman" w:cs="Times New Roman"/>
        </w:rPr>
        <w:t>Кармен</w:t>
      </w:r>
      <w:proofErr w:type="spellEnd"/>
      <w:r w:rsidRPr="0069691B">
        <w:rPr>
          <w:rFonts w:ascii="Times New Roman" w:hAnsi="Times New Roman" w:cs="Times New Roman"/>
        </w:rPr>
        <w:t>» Драматургия оперы - конфликтное противостояние.</w:t>
      </w:r>
      <w:r w:rsidRPr="0069691B">
        <w:rPr>
          <w:rFonts w:ascii="Times New Roman" w:hAnsi="Times New Roman" w:cs="Times New Roman"/>
        </w:rPr>
        <w:tab/>
      </w:r>
    </w:p>
    <w:p w:rsidR="00C404FD" w:rsidRPr="0069691B" w:rsidRDefault="00C404FD" w:rsidP="00C404FD">
      <w:pPr>
        <w:rPr>
          <w:rFonts w:ascii="Times New Roman" w:hAnsi="Times New Roman" w:cs="Times New Roman"/>
        </w:rPr>
      </w:pP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14  урок</w:t>
      </w:r>
      <w:r w:rsidRPr="0069691B">
        <w:rPr>
          <w:rFonts w:ascii="Times New Roman" w:hAnsi="Times New Roman" w:cs="Times New Roman"/>
        </w:rPr>
        <w:t xml:space="preserve"> Что такое «классика «легкой» музыки»  Балет Р. К. Щедрина «</w:t>
      </w:r>
      <w:proofErr w:type="spellStart"/>
      <w:r w:rsidRPr="0069691B">
        <w:rPr>
          <w:rFonts w:ascii="Times New Roman" w:hAnsi="Times New Roman" w:cs="Times New Roman"/>
        </w:rPr>
        <w:t>Кармен-сюита</w:t>
      </w:r>
      <w:proofErr w:type="spellEnd"/>
      <w:r w:rsidRPr="0069691B">
        <w:rPr>
          <w:rFonts w:ascii="Times New Roman" w:hAnsi="Times New Roman" w:cs="Times New Roman"/>
        </w:rPr>
        <w:t>»</w:t>
      </w:r>
      <w:r w:rsidRPr="0069691B">
        <w:rPr>
          <w:rFonts w:ascii="Times New Roman" w:hAnsi="Times New Roman" w:cs="Times New Roman"/>
        </w:rPr>
        <w:tab/>
      </w:r>
    </w:p>
    <w:p w:rsidR="00C404FD" w:rsidRPr="0069691B" w:rsidRDefault="00C404FD" w:rsidP="00C404FD">
      <w:pPr>
        <w:snapToGrid w:val="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 xml:space="preserve">      </w:t>
      </w:r>
      <w:r w:rsidRPr="0069691B">
        <w:rPr>
          <w:rFonts w:ascii="Times New Roman" w:hAnsi="Times New Roman" w:cs="Times New Roman"/>
        </w:rPr>
        <w:t xml:space="preserve">Раскрыть особенности музыкальной драматургии балета Р.Щедрина как симфонического способа прочтения </w:t>
      </w:r>
    </w:p>
    <w:p w:rsidR="00C404FD" w:rsidRPr="0069691B" w:rsidRDefault="00C404FD" w:rsidP="00C404FD">
      <w:pPr>
        <w:snapToGrid w:val="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</w:rPr>
        <w:t xml:space="preserve">      литературного сюжета на основе музыки Ж.Бизе; выяснение вопроса о современности,  затронутой в музыке темы любви   и свободы. Сопоставление  фрагментов оперы и балета, проследить трансформацию тем главных героев в балете.  Драматургическая кульминация балета, проблема типов музыкальной драматургии.            </w:t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15 урок</w:t>
      </w:r>
      <w:r w:rsidRPr="0069691B">
        <w:rPr>
          <w:rFonts w:ascii="Times New Roman" w:hAnsi="Times New Roman" w:cs="Times New Roman"/>
        </w:rPr>
        <w:t xml:space="preserve"> Сюжеты и образы духовной музыки  Музыка И. С. Баха </w:t>
      </w:r>
      <w:proofErr w:type="gramStart"/>
      <w:r w:rsidRPr="0069691B">
        <w:rPr>
          <w:rFonts w:ascii="Times New Roman" w:hAnsi="Times New Roman" w:cs="Times New Roman"/>
        </w:rPr>
        <w:t>-я</w:t>
      </w:r>
      <w:proofErr w:type="gramEnd"/>
      <w:r w:rsidRPr="0069691B">
        <w:rPr>
          <w:rFonts w:ascii="Times New Roman" w:hAnsi="Times New Roman" w:cs="Times New Roman"/>
        </w:rPr>
        <w:t>зык всех времен и народов. Современные интерпретации   сочинений Баха. Всенощное бдение. Музыкальное зодчество России. Образы Вечерни и Утрени».</w:t>
      </w:r>
      <w:r w:rsidRPr="0069691B">
        <w:rPr>
          <w:rFonts w:ascii="Times New Roman" w:hAnsi="Times New Roman" w:cs="Times New Roman"/>
          <w:b/>
          <w:bCs/>
        </w:rPr>
        <w:t xml:space="preserve">  </w:t>
      </w:r>
      <w:r w:rsidRPr="0069691B">
        <w:rPr>
          <w:rFonts w:ascii="Times New Roman" w:hAnsi="Times New Roman" w:cs="Times New Roman"/>
        </w:rPr>
        <w:t xml:space="preserve">Актуализировать музыкальный опыт учащихся, связанный с образами духовной музыки, познакомить с </w:t>
      </w:r>
      <w:proofErr w:type="spellStart"/>
      <w:r w:rsidRPr="0069691B">
        <w:rPr>
          <w:rFonts w:ascii="Times New Roman" w:hAnsi="Times New Roman" w:cs="Times New Roman"/>
        </w:rPr>
        <w:t>вокальн</w:t>
      </w:r>
      <w:proofErr w:type="gramStart"/>
      <w:r w:rsidRPr="0069691B">
        <w:rPr>
          <w:rFonts w:ascii="Times New Roman" w:hAnsi="Times New Roman" w:cs="Times New Roman"/>
        </w:rPr>
        <w:t>о</w:t>
      </w:r>
      <w:proofErr w:type="spellEnd"/>
      <w:r w:rsidRPr="0069691B">
        <w:rPr>
          <w:rFonts w:ascii="Times New Roman" w:hAnsi="Times New Roman" w:cs="Times New Roman"/>
        </w:rPr>
        <w:t>-</w:t>
      </w:r>
      <w:proofErr w:type="gramEnd"/>
      <w:r w:rsidRPr="0069691B">
        <w:rPr>
          <w:rFonts w:ascii="Times New Roman" w:hAnsi="Times New Roman" w:cs="Times New Roman"/>
        </w:rPr>
        <w:t xml:space="preserve"> драматическим творчеством русских и зарубежных композиторов ( на примере «Высокой мессы» И.-С.Баха и  «Всенощного бдения» С.В.Рахманинова. Понимание того, насколько интерпретации современных исполнителей  отвечают замыслам авторов, в чём их достоинство, а в чём – недостатки в воплощении музыкального образа.</w:t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16 урок</w:t>
      </w:r>
      <w:r w:rsidRPr="0069691B">
        <w:rPr>
          <w:rFonts w:ascii="Times New Roman" w:hAnsi="Times New Roman" w:cs="Times New Roman"/>
        </w:rPr>
        <w:t xml:space="preserve">   Рок-опера </w:t>
      </w:r>
      <w:proofErr w:type="spellStart"/>
      <w:r w:rsidRPr="0069691B">
        <w:rPr>
          <w:rFonts w:ascii="Times New Roman" w:hAnsi="Times New Roman" w:cs="Times New Roman"/>
        </w:rPr>
        <w:t>Уэббера</w:t>
      </w:r>
      <w:proofErr w:type="spellEnd"/>
      <w:r w:rsidRPr="0069691B">
        <w:rPr>
          <w:rFonts w:ascii="Times New Roman" w:hAnsi="Times New Roman" w:cs="Times New Roman"/>
        </w:rPr>
        <w:t xml:space="preserve"> «Иисус Христос-суперзвезда»  Знакомство с фрагментами ро</w:t>
      </w:r>
      <w:proofErr w:type="gramStart"/>
      <w:r w:rsidRPr="0069691B">
        <w:rPr>
          <w:rFonts w:ascii="Times New Roman" w:hAnsi="Times New Roman" w:cs="Times New Roman"/>
        </w:rPr>
        <w:t>к-</w:t>
      </w:r>
      <w:proofErr w:type="gramEnd"/>
      <w:r w:rsidRPr="0069691B">
        <w:rPr>
          <w:rFonts w:ascii="Times New Roman" w:hAnsi="Times New Roman" w:cs="Times New Roman"/>
        </w:rPr>
        <w:t xml:space="preserve"> оперы Э.-Л. </w:t>
      </w:r>
      <w:proofErr w:type="spellStart"/>
      <w:r w:rsidRPr="0069691B">
        <w:rPr>
          <w:rFonts w:ascii="Times New Roman" w:hAnsi="Times New Roman" w:cs="Times New Roman"/>
        </w:rPr>
        <w:t>Уэббера</w:t>
      </w:r>
      <w:proofErr w:type="spellEnd"/>
      <w:r w:rsidRPr="0069691B">
        <w:rPr>
          <w:rFonts w:ascii="Times New Roman" w:hAnsi="Times New Roman" w:cs="Times New Roman"/>
        </w:rPr>
        <w:t xml:space="preserve">; вопрос о традициях и новаторстве в жанре оперы; драматургия  развития и музыкальный язык основных образов рок- оперы. Приёмы драматургического развития в опере (повтор,   контраст, </w:t>
      </w:r>
      <w:proofErr w:type="spellStart"/>
      <w:r w:rsidRPr="0069691B">
        <w:rPr>
          <w:rFonts w:ascii="Times New Roman" w:hAnsi="Times New Roman" w:cs="Times New Roman"/>
        </w:rPr>
        <w:t>вариационность</w:t>
      </w:r>
      <w:proofErr w:type="spellEnd"/>
      <w:r w:rsidRPr="0069691B">
        <w:rPr>
          <w:rFonts w:ascii="Times New Roman" w:hAnsi="Times New Roman" w:cs="Times New Roman"/>
        </w:rPr>
        <w:t>)</w:t>
      </w:r>
      <w:proofErr w:type="gramStart"/>
      <w:r w:rsidRPr="0069691B">
        <w:rPr>
          <w:rFonts w:ascii="Times New Roman" w:hAnsi="Times New Roman" w:cs="Times New Roman"/>
        </w:rPr>
        <w:t>.С</w:t>
      </w:r>
      <w:proofErr w:type="gramEnd"/>
      <w:r w:rsidRPr="0069691B">
        <w:rPr>
          <w:rFonts w:ascii="Times New Roman" w:hAnsi="Times New Roman" w:cs="Times New Roman"/>
        </w:rPr>
        <w:t>редства драматургического развития музыкальных образов.</w:t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17 урок</w:t>
      </w:r>
      <w:r w:rsidRPr="0069691B">
        <w:rPr>
          <w:rFonts w:ascii="Times New Roman" w:hAnsi="Times New Roman" w:cs="Times New Roman"/>
        </w:rPr>
        <w:t xml:space="preserve"> Музыка  к драматическому спектаклю </w:t>
      </w:r>
      <w:proofErr w:type="spellStart"/>
      <w:r w:rsidRPr="0069691B">
        <w:rPr>
          <w:rFonts w:ascii="Times New Roman" w:hAnsi="Times New Roman" w:cs="Times New Roman"/>
        </w:rPr>
        <w:t>Кабалевского</w:t>
      </w:r>
      <w:proofErr w:type="spellEnd"/>
      <w:r w:rsidRPr="0069691B">
        <w:rPr>
          <w:rFonts w:ascii="Times New Roman" w:hAnsi="Times New Roman" w:cs="Times New Roman"/>
        </w:rPr>
        <w:t xml:space="preserve"> «Ромео и Джульетта» «Легкие» и «серьезные» жанры музыки</w:t>
      </w:r>
      <w:proofErr w:type="gramStart"/>
      <w:r w:rsidRPr="0069691B">
        <w:rPr>
          <w:rFonts w:ascii="Times New Roman" w:hAnsi="Times New Roman" w:cs="Times New Roman"/>
        </w:rPr>
        <w:t xml:space="preserve">.».  </w:t>
      </w:r>
      <w:proofErr w:type="gramEnd"/>
      <w:r w:rsidRPr="0069691B">
        <w:rPr>
          <w:rFonts w:ascii="Times New Roman" w:hAnsi="Times New Roman" w:cs="Times New Roman"/>
        </w:rPr>
        <w:t xml:space="preserve">Музыкальные образы героев симфонической сюиты Музыканты – извечные маги».   Изучение  особенностей  музыки к драматическим спектаклям; актуализация жизненно-музыкальных впечатлений   учащихся о роли в </w:t>
      </w:r>
      <w:proofErr w:type="spellStart"/>
      <w:r w:rsidRPr="0069691B">
        <w:rPr>
          <w:rFonts w:ascii="Times New Roman" w:hAnsi="Times New Roman" w:cs="Times New Roman"/>
        </w:rPr>
        <w:t>сценческом</w:t>
      </w:r>
      <w:proofErr w:type="spellEnd"/>
      <w:r w:rsidRPr="0069691B">
        <w:rPr>
          <w:rFonts w:ascii="Times New Roman" w:hAnsi="Times New Roman" w:cs="Times New Roman"/>
        </w:rPr>
        <w:t xml:space="preserve"> действии; выявление контрастности образных сфер театральной музыки; закрепление  знаний о взаимодействии  музыки и литературы; понимание выразительности музыкальных характеристик главных   героев спектакля или его сюжетных линий.</w:t>
      </w:r>
    </w:p>
    <w:p w:rsidR="00C404FD" w:rsidRPr="0069691B" w:rsidRDefault="00C404FD" w:rsidP="00C404FD">
      <w:pPr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</w:rPr>
        <w:tab/>
      </w:r>
    </w:p>
    <w:p w:rsidR="00C404FD" w:rsidRPr="0069691B" w:rsidRDefault="00C404FD" w:rsidP="00C404FD">
      <w:pPr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b/>
          <w:bCs/>
          <w:sz w:val="24"/>
          <w:szCs w:val="24"/>
        </w:rPr>
        <w:t xml:space="preserve">III четверть  Тема: Особенности драматургии камерной и симфонической музыки </w:t>
      </w:r>
      <w:r w:rsidRPr="0069691B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C404FD" w:rsidRPr="0069691B" w:rsidRDefault="00C404FD" w:rsidP="00C404FD">
      <w:pPr>
        <w:rPr>
          <w:rFonts w:ascii="Times New Roman" w:hAnsi="Times New Roman" w:cs="Times New Roman"/>
        </w:rPr>
      </w:pP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18 урок</w:t>
      </w:r>
      <w:r w:rsidRPr="0069691B">
        <w:rPr>
          <w:rFonts w:ascii="Times New Roman" w:hAnsi="Times New Roman" w:cs="Times New Roman"/>
        </w:rPr>
        <w:t xml:space="preserve"> «Гоголь-сюита» из музыки А. Г. </w:t>
      </w:r>
      <w:proofErr w:type="spellStart"/>
      <w:r w:rsidRPr="0069691B">
        <w:rPr>
          <w:rFonts w:ascii="Times New Roman" w:hAnsi="Times New Roman" w:cs="Times New Roman"/>
        </w:rPr>
        <w:t>Шнитке</w:t>
      </w:r>
      <w:proofErr w:type="spellEnd"/>
      <w:r w:rsidRPr="0069691B">
        <w:rPr>
          <w:rFonts w:ascii="Times New Roman" w:hAnsi="Times New Roman" w:cs="Times New Roman"/>
        </w:rPr>
        <w:t xml:space="preserve"> к спектаклю «Ревизская сказка» Музыкальные образы героев оркестровой    сюиты. </w:t>
      </w:r>
      <w:proofErr w:type="spellStart"/>
      <w:r w:rsidRPr="0069691B">
        <w:rPr>
          <w:rFonts w:ascii="Times New Roman" w:hAnsi="Times New Roman" w:cs="Times New Roman"/>
        </w:rPr>
        <w:t>Полистилистика</w:t>
      </w:r>
      <w:proofErr w:type="spellEnd"/>
      <w:r w:rsidRPr="0069691B">
        <w:rPr>
          <w:rFonts w:ascii="Times New Roman" w:hAnsi="Times New Roman" w:cs="Times New Roman"/>
        </w:rPr>
        <w:t xml:space="preserve"> Термин «драматургия» применяется не только к произведениям музыкально-сценических,  театральных жанров, но и к произведениям, связанным с многогранным раскрытием музыкальных образов, для  характеристики инструментально-симфонической музыки Закономерности музыкальной драматургии проявляются в построении целого произведения и составляющих его частей, </w:t>
      </w:r>
    </w:p>
    <w:p w:rsidR="00C404FD" w:rsidRPr="0069691B" w:rsidRDefault="00C404FD" w:rsidP="00C404FD">
      <w:pPr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</w:rPr>
        <w:t xml:space="preserve">      в логике их развития, особенностях воплощения музыкальных образов, их сопоставлении по принципу сходства или    различия – в повторении, варьировании, контрастном взаимодействии музыкальных интонаций, тем, эпизодов.</w:t>
      </w:r>
    </w:p>
    <w:p w:rsidR="00C404FD" w:rsidRPr="0069691B" w:rsidRDefault="00C404FD" w:rsidP="00C404FD">
      <w:pPr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</w:rPr>
        <w:tab/>
      </w:r>
      <w:r w:rsidRPr="0069691B">
        <w:rPr>
          <w:rFonts w:ascii="Times New Roman" w:hAnsi="Times New Roman" w:cs="Times New Roman"/>
          <w:b/>
          <w:bCs/>
        </w:rPr>
        <w:t>19 урок</w:t>
      </w:r>
      <w:r w:rsidRPr="0069691B">
        <w:rPr>
          <w:rFonts w:ascii="Times New Roman" w:hAnsi="Times New Roman" w:cs="Times New Roman"/>
        </w:rPr>
        <w:t xml:space="preserve"> Музыкальная драматургия </w:t>
      </w:r>
      <w:proofErr w:type="gramStart"/>
      <w:r w:rsidRPr="0069691B">
        <w:rPr>
          <w:rFonts w:ascii="Times New Roman" w:hAnsi="Times New Roman" w:cs="Times New Roman"/>
        </w:rPr>
        <w:t>-р</w:t>
      </w:r>
      <w:proofErr w:type="gramEnd"/>
      <w:r w:rsidRPr="0069691B">
        <w:rPr>
          <w:rFonts w:ascii="Times New Roman" w:hAnsi="Times New Roman" w:cs="Times New Roman"/>
        </w:rPr>
        <w:t>азвитие музыки  «Легкая» и «серьезная» интонация</w:t>
      </w:r>
      <w:r w:rsidRPr="0069691B">
        <w:rPr>
          <w:rFonts w:ascii="Times New Roman" w:hAnsi="Times New Roman" w:cs="Times New Roman"/>
        </w:rPr>
        <w:tab/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lastRenderedPageBreak/>
        <w:t>20 урок</w:t>
      </w:r>
      <w:r w:rsidRPr="0069691B">
        <w:rPr>
          <w:rFonts w:ascii="Times New Roman" w:hAnsi="Times New Roman" w:cs="Times New Roman"/>
        </w:rPr>
        <w:t xml:space="preserve">   Два направления музыкальной культуры</w:t>
      </w:r>
      <w:proofErr w:type="gramStart"/>
      <w:r w:rsidRPr="0069691B">
        <w:rPr>
          <w:rFonts w:ascii="Times New Roman" w:hAnsi="Times New Roman" w:cs="Times New Roman"/>
        </w:rPr>
        <w:t xml:space="preserve"> :</w:t>
      </w:r>
      <w:proofErr w:type="gramEnd"/>
      <w:r w:rsidRPr="0069691B">
        <w:rPr>
          <w:rFonts w:ascii="Times New Roman" w:hAnsi="Times New Roman" w:cs="Times New Roman"/>
        </w:rPr>
        <w:t xml:space="preserve"> светская и духовная музыка Камерная музыка</w:t>
      </w:r>
      <w:r w:rsidRPr="0069691B">
        <w:rPr>
          <w:rFonts w:ascii="Times New Roman" w:hAnsi="Times New Roman" w:cs="Times New Roman"/>
        </w:rPr>
        <w:tab/>
      </w:r>
    </w:p>
    <w:p w:rsidR="00C404FD" w:rsidRPr="0069691B" w:rsidRDefault="00C404FD" w:rsidP="00C404FD">
      <w:pPr>
        <w:snapToGrid w:val="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</w:rPr>
        <w:t xml:space="preserve">    </w:t>
      </w:r>
      <w:r w:rsidRPr="0069691B">
        <w:rPr>
          <w:rFonts w:ascii="Times New Roman" w:hAnsi="Times New Roman" w:cs="Times New Roman"/>
          <w:b/>
          <w:bCs/>
        </w:rPr>
        <w:t xml:space="preserve">  </w:t>
      </w:r>
      <w:r w:rsidRPr="0069691B">
        <w:rPr>
          <w:rFonts w:ascii="Times New Roman" w:hAnsi="Times New Roman" w:cs="Times New Roman"/>
        </w:rPr>
        <w:t>Актуализировать жизненно-музыкальный опыт учащихся по осмыслению восприятия музыкальной драматургии   знакомой им музыки; закрепить понимание таких приёмов развития, как повтор, варьирование, разработка, секвенция, имитация. Обобщить и систематизировать представления учащихся об особенностях драматургии произведений разных  жанров духовной и светской музыки.</w:t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21 урок</w:t>
      </w:r>
      <w:r w:rsidRPr="0069691B">
        <w:rPr>
          <w:rFonts w:ascii="Times New Roman" w:hAnsi="Times New Roman" w:cs="Times New Roman"/>
        </w:rPr>
        <w:t xml:space="preserve">  Камерная и инструментальная музыка: этюд  Творчество романтиков Шопена и Листа</w:t>
      </w:r>
      <w:r w:rsidRPr="0069691B">
        <w:rPr>
          <w:rFonts w:ascii="Times New Roman" w:hAnsi="Times New Roman" w:cs="Times New Roman"/>
        </w:rPr>
        <w:tab/>
      </w:r>
    </w:p>
    <w:p w:rsidR="00C404FD" w:rsidRPr="0069691B" w:rsidRDefault="00C404FD" w:rsidP="00C404FD">
      <w:pPr>
        <w:snapToGrid w:val="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</w:rPr>
        <w:t xml:space="preserve">     Особенности развития  музыки в камерных жанрах (на примере этюдов эпохи романтизма); знакомство с мастерством знаменитых пианистов Европы – Ф.Листа и  Ф. </w:t>
      </w:r>
      <w:proofErr w:type="spellStart"/>
      <w:r w:rsidRPr="0069691B">
        <w:rPr>
          <w:rFonts w:ascii="Times New Roman" w:hAnsi="Times New Roman" w:cs="Times New Roman"/>
        </w:rPr>
        <w:t>Бузони</w:t>
      </w:r>
      <w:proofErr w:type="spellEnd"/>
      <w:r w:rsidRPr="0069691B">
        <w:rPr>
          <w:rFonts w:ascii="Times New Roman" w:hAnsi="Times New Roman" w:cs="Times New Roman"/>
        </w:rPr>
        <w:t xml:space="preserve">; </w:t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22 урок</w:t>
      </w:r>
      <w:r w:rsidRPr="0069691B">
        <w:rPr>
          <w:rFonts w:ascii="Times New Roman" w:hAnsi="Times New Roman" w:cs="Times New Roman"/>
        </w:rPr>
        <w:t xml:space="preserve"> Транскрипция Несколько жизней художественного произведения (музыкальные переложения)      Понятие «транскрипция»,  «интерпретация»</w:t>
      </w:r>
      <w:proofErr w:type="gramStart"/>
      <w:r w:rsidRPr="0069691B">
        <w:rPr>
          <w:rFonts w:ascii="Times New Roman" w:hAnsi="Times New Roman" w:cs="Times New Roman"/>
        </w:rPr>
        <w:t xml:space="preserve"> .</w:t>
      </w:r>
      <w:proofErr w:type="gramEnd"/>
      <w:r w:rsidRPr="0069691B">
        <w:rPr>
          <w:rFonts w:ascii="Times New Roman" w:hAnsi="Times New Roman" w:cs="Times New Roman"/>
        </w:rPr>
        <w:t xml:space="preserve">выявить изменения «интерпретация» .выявить изменения в </w:t>
      </w:r>
    </w:p>
    <w:p w:rsidR="00C404FD" w:rsidRPr="0069691B" w:rsidRDefault="00C404FD" w:rsidP="00C404FD">
      <w:pPr>
        <w:snapToGrid w:val="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</w:rPr>
        <w:t xml:space="preserve">      драматургической концепции сочинения на основе сравнительного анализа оригинала и транскрипции; осмысление черт  музыки эпохи романтизма.</w:t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23 урок</w:t>
      </w:r>
      <w:r w:rsidRPr="0069691B">
        <w:rPr>
          <w:rFonts w:ascii="Times New Roman" w:hAnsi="Times New Roman" w:cs="Times New Roman"/>
        </w:rPr>
        <w:t xml:space="preserve">  Циклические формы инструментальной музыки Творчество А. </w:t>
      </w:r>
      <w:proofErr w:type="spellStart"/>
      <w:r w:rsidRPr="0069691B">
        <w:rPr>
          <w:rFonts w:ascii="Times New Roman" w:hAnsi="Times New Roman" w:cs="Times New Roman"/>
        </w:rPr>
        <w:t>Шнитке</w:t>
      </w:r>
      <w:proofErr w:type="spellEnd"/>
      <w:r w:rsidRPr="0069691B">
        <w:rPr>
          <w:rFonts w:ascii="Times New Roman" w:hAnsi="Times New Roman" w:cs="Times New Roman"/>
        </w:rPr>
        <w:tab/>
      </w:r>
    </w:p>
    <w:p w:rsidR="00C404FD" w:rsidRPr="0069691B" w:rsidRDefault="00C404FD" w:rsidP="00C404FD">
      <w:pPr>
        <w:snapToGrid w:val="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</w:rPr>
        <w:t xml:space="preserve">      Особенности формы инструментального концерта, кончерто гроссо; характерные черты </w:t>
      </w:r>
      <w:proofErr w:type="spellStart"/>
      <w:r w:rsidRPr="0069691B">
        <w:rPr>
          <w:rFonts w:ascii="Times New Roman" w:hAnsi="Times New Roman" w:cs="Times New Roman"/>
        </w:rPr>
        <w:t>полистилистика</w:t>
      </w:r>
      <w:proofErr w:type="spellEnd"/>
      <w:r w:rsidRPr="0069691B">
        <w:rPr>
          <w:rFonts w:ascii="Times New Roman" w:hAnsi="Times New Roman" w:cs="Times New Roman"/>
        </w:rPr>
        <w:t>».</w:t>
      </w:r>
    </w:p>
    <w:p w:rsidR="00C404FD" w:rsidRPr="0069691B" w:rsidRDefault="00C404FD" w:rsidP="00C404FD">
      <w:pPr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</w:rPr>
        <w:t xml:space="preserve">24 урок  Соната. Сонатная форма: композиция, разработка, реприза, кода. </w:t>
      </w:r>
      <w:r w:rsidRPr="0069691B">
        <w:rPr>
          <w:rFonts w:ascii="Times New Roman" w:hAnsi="Times New Roman" w:cs="Times New Roman"/>
        </w:rPr>
        <w:tab/>
      </w:r>
    </w:p>
    <w:p w:rsidR="00C404FD" w:rsidRPr="0069691B" w:rsidRDefault="00C404FD" w:rsidP="00C404FD">
      <w:pPr>
        <w:snapToGrid w:val="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</w:rPr>
        <w:t xml:space="preserve">      Углубленное знакомство с музыкальным жанром «соната»</w:t>
      </w:r>
      <w:proofErr w:type="gramStart"/>
      <w:r w:rsidRPr="0069691B">
        <w:rPr>
          <w:rFonts w:ascii="Times New Roman" w:hAnsi="Times New Roman" w:cs="Times New Roman"/>
        </w:rPr>
        <w:t>;о</w:t>
      </w:r>
      <w:proofErr w:type="gramEnd"/>
      <w:r w:rsidRPr="0069691B">
        <w:rPr>
          <w:rFonts w:ascii="Times New Roman" w:hAnsi="Times New Roman" w:cs="Times New Roman"/>
        </w:rPr>
        <w:t xml:space="preserve">собенности сонатной формы: экспозиция, разработка,  реприза, кода. Соната в творчестве великих </w:t>
      </w:r>
      <w:proofErr w:type="spellStart"/>
      <w:r w:rsidRPr="0069691B">
        <w:rPr>
          <w:rFonts w:ascii="Times New Roman" w:hAnsi="Times New Roman" w:cs="Times New Roman"/>
        </w:rPr>
        <w:t>композиторов</w:t>
      </w:r>
      <w:proofErr w:type="gramStart"/>
      <w:r w:rsidRPr="0069691B">
        <w:rPr>
          <w:rFonts w:ascii="Times New Roman" w:hAnsi="Times New Roman" w:cs="Times New Roman"/>
        </w:rPr>
        <w:t>:Л</w:t>
      </w:r>
      <w:proofErr w:type="spellEnd"/>
      <w:proofErr w:type="gramEnd"/>
      <w:r w:rsidRPr="0069691B">
        <w:rPr>
          <w:rFonts w:ascii="Times New Roman" w:hAnsi="Times New Roman" w:cs="Times New Roman"/>
        </w:rPr>
        <w:t>. Бетховена, В.А.Моцарта, С.С.Прокофьева.</w:t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25 урок</w:t>
      </w:r>
      <w:r w:rsidRPr="0069691B">
        <w:rPr>
          <w:rFonts w:ascii="Times New Roman" w:hAnsi="Times New Roman" w:cs="Times New Roman"/>
        </w:rPr>
        <w:t xml:space="preserve">  Соната. Сонатная форма: композиция, разработка, реприза, кода. Бетховен </w:t>
      </w:r>
      <w:proofErr w:type="gramStart"/>
      <w:r w:rsidRPr="0069691B">
        <w:rPr>
          <w:rFonts w:ascii="Times New Roman" w:hAnsi="Times New Roman" w:cs="Times New Roman"/>
        </w:rPr>
        <w:t>Патетическая</w:t>
      </w:r>
      <w:proofErr w:type="gramEnd"/>
      <w:r w:rsidRPr="0069691B">
        <w:rPr>
          <w:rFonts w:ascii="Times New Roman" w:hAnsi="Times New Roman" w:cs="Times New Roman"/>
        </w:rPr>
        <w:tab/>
      </w:r>
    </w:p>
    <w:p w:rsidR="00C404FD" w:rsidRPr="0069691B" w:rsidRDefault="00C404FD" w:rsidP="00C404FD">
      <w:pPr>
        <w:snapToGrid w:val="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</w:rPr>
        <w:t xml:space="preserve">      Знакомство  с шедеврами русской музыки, понимание формы «сонатное аллегро»</w:t>
      </w:r>
    </w:p>
    <w:p w:rsidR="00C404FD" w:rsidRPr="0069691B" w:rsidRDefault="00C404FD" w:rsidP="00C404FD">
      <w:pPr>
        <w:snapToGrid w:val="0"/>
        <w:rPr>
          <w:rFonts w:ascii="Times New Roman" w:hAnsi="Times New Roman" w:cs="Times New Roman"/>
          <w:b/>
          <w:bCs/>
        </w:rPr>
      </w:pPr>
      <w:r w:rsidRPr="0069691B">
        <w:rPr>
          <w:rFonts w:ascii="Times New Roman" w:hAnsi="Times New Roman" w:cs="Times New Roman"/>
        </w:rPr>
        <w:t xml:space="preserve">      на  основе драматургического развития музыкальных образов и представление о жанре симфонии как романе в звуках;     расширение представлений учащихся об ассоциативно-образных связях музыки с другими видами искусства.  </w:t>
      </w:r>
      <w:r w:rsidRPr="0069691B">
        <w:rPr>
          <w:rFonts w:ascii="Times New Roman" w:hAnsi="Times New Roman" w:cs="Times New Roman"/>
          <w:b/>
          <w:bCs/>
        </w:rPr>
        <w:t xml:space="preserve">             </w:t>
      </w:r>
    </w:p>
    <w:p w:rsidR="00C404FD" w:rsidRPr="0069691B" w:rsidRDefault="00C404FD" w:rsidP="00C404FD">
      <w:pPr>
        <w:ind w:firstLine="36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26 урок</w:t>
      </w:r>
      <w:r w:rsidRPr="0069691B">
        <w:rPr>
          <w:rFonts w:ascii="Times New Roman" w:hAnsi="Times New Roman" w:cs="Times New Roman"/>
        </w:rPr>
        <w:t xml:space="preserve">  Симфоническая музыка Симфония в </w:t>
      </w:r>
      <w:proofErr w:type="spellStart"/>
      <w:r w:rsidRPr="0069691B">
        <w:rPr>
          <w:rFonts w:ascii="Times New Roman" w:hAnsi="Times New Roman" w:cs="Times New Roman"/>
        </w:rPr>
        <w:t>т-ве</w:t>
      </w:r>
      <w:proofErr w:type="spellEnd"/>
      <w:r w:rsidRPr="0069691B">
        <w:rPr>
          <w:rFonts w:ascii="Times New Roman" w:hAnsi="Times New Roman" w:cs="Times New Roman"/>
        </w:rPr>
        <w:t xml:space="preserve"> композиторов: И. Гайдна, B.А. Моцарта Симфоническая музыка. </w:t>
      </w:r>
      <w:r w:rsidRPr="0069691B">
        <w:rPr>
          <w:rFonts w:ascii="Times New Roman" w:hAnsi="Times New Roman" w:cs="Times New Roman"/>
          <w:sz w:val="22"/>
          <w:szCs w:val="22"/>
        </w:rPr>
        <w:t>Симфония №103(с тремоло литавр</w:t>
      </w:r>
      <w:proofErr w:type="gramStart"/>
      <w:r w:rsidRPr="0069691B">
        <w:rPr>
          <w:rFonts w:ascii="Times New Roman" w:hAnsi="Times New Roman" w:cs="Times New Roman"/>
          <w:sz w:val="22"/>
          <w:szCs w:val="22"/>
        </w:rPr>
        <w:t>)</w:t>
      </w:r>
      <w:proofErr w:type="spellStart"/>
      <w:r w:rsidRPr="0069691B">
        <w:rPr>
          <w:rFonts w:ascii="Times New Roman" w:hAnsi="Times New Roman" w:cs="Times New Roman"/>
          <w:sz w:val="22"/>
          <w:szCs w:val="22"/>
        </w:rPr>
        <w:t>Й</w:t>
      </w:r>
      <w:proofErr w:type="gramEnd"/>
      <w:r w:rsidRPr="0069691B">
        <w:rPr>
          <w:rFonts w:ascii="Times New Roman" w:hAnsi="Times New Roman" w:cs="Times New Roman"/>
          <w:sz w:val="22"/>
          <w:szCs w:val="22"/>
        </w:rPr>
        <w:t>.Гайдна</w:t>
      </w:r>
      <w:proofErr w:type="spellEnd"/>
      <w:r w:rsidRPr="0069691B">
        <w:rPr>
          <w:rFonts w:ascii="Times New Roman" w:hAnsi="Times New Roman" w:cs="Times New Roman"/>
          <w:sz w:val="22"/>
          <w:szCs w:val="22"/>
        </w:rPr>
        <w:t>. Симфония №40 В.Моцарта. Симфония  №1</w:t>
      </w:r>
    </w:p>
    <w:p w:rsidR="00C404FD" w:rsidRPr="0069691B" w:rsidRDefault="00C404FD" w:rsidP="00C404FD">
      <w:pPr>
        <w:ind w:left="36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27 урок</w:t>
      </w:r>
      <w:r w:rsidRPr="0069691B">
        <w:rPr>
          <w:rFonts w:ascii="Times New Roman" w:hAnsi="Times New Roman" w:cs="Times New Roman"/>
        </w:rPr>
        <w:t xml:space="preserve"> Симфония в творчестве: Бетховена</w:t>
      </w:r>
      <w:r w:rsidRPr="0069691B">
        <w:rPr>
          <w:rFonts w:ascii="Times New Roman" w:hAnsi="Times New Roman" w:cs="Times New Roman"/>
          <w:sz w:val="22"/>
          <w:szCs w:val="22"/>
        </w:rPr>
        <w:t xml:space="preserve"> №5 Л. Бетховена, Симфония №8 («Неоконченная») Ф.Шуберта.</w:t>
      </w:r>
      <w:r w:rsidRPr="0069691B">
        <w:rPr>
          <w:rFonts w:ascii="Times New Roman" w:hAnsi="Times New Roman" w:cs="Times New Roman"/>
        </w:rPr>
        <w:tab/>
      </w:r>
    </w:p>
    <w:p w:rsidR="00C404FD" w:rsidRPr="0069691B" w:rsidRDefault="00C404FD" w:rsidP="00C404FD">
      <w:pPr>
        <w:rPr>
          <w:rFonts w:ascii="Times New Roman" w:hAnsi="Times New Roman" w:cs="Times New Roman"/>
        </w:rPr>
      </w:pPr>
    </w:p>
    <w:p w:rsidR="00C404FD" w:rsidRPr="0069691B" w:rsidRDefault="00C404FD" w:rsidP="00C404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04FD" w:rsidRPr="0069691B" w:rsidRDefault="00C404FD" w:rsidP="00C404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04FD" w:rsidRPr="0069691B" w:rsidRDefault="00C404FD" w:rsidP="00C404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691B">
        <w:rPr>
          <w:rFonts w:ascii="Times New Roman" w:hAnsi="Times New Roman" w:cs="Times New Roman"/>
          <w:b/>
          <w:bCs/>
          <w:sz w:val="28"/>
          <w:szCs w:val="28"/>
        </w:rPr>
        <w:t>IV четверть  Тема: «Сегодняшний день русской музыки»</w:t>
      </w:r>
    </w:p>
    <w:p w:rsidR="00C404FD" w:rsidRPr="0069691B" w:rsidRDefault="00C404FD" w:rsidP="00C404FD">
      <w:pPr>
        <w:rPr>
          <w:rFonts w:ascii="Times New Roman" w:hAnsi="Times New Roman" w:cs="Times New Roman"/>
        </w:rPr>
      </w:pP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28 урок</w:t>
      </w:r>
      <w:r w:rsidRPr="0069691B">
        <w:rPr>
          <w:rFonts w:ascii="Times New Roman" w:hAnsi="Times New Roman" w:cs="Times New Roman"/>
        </w:rPr>
        <w:t xml:space="preserve">  Симфония в творчестве</w:t>
      </w:r>
      <w:proofErr w:type="gramStart"/>
      <w:r w:rsidRPr="0069691B">
        <w:rPr>
          <w:rFonts w:ascii="Times New Roman" w:hAnsi="Times New Roman" w:cs="Times New Roman"/>
        </w:rPr>
        <w:t xml:space="preserve"> .</w:t>
      </w:r>
      <w:proofErr w:type="gramEnd"/>
      <w:r w:rsidRPr="0069691B">
        <w:rPr>
          <w:rFonts w:ascii="Times New Roman" w:hAnsi="Times New Roman" w:cs="Times New Roman"/>
        </w:rPr>
        <w:t xml:space="preserve"> И. Чайковского</w:t>
      </w:r>
      <w:r w:rsidRPr="0069691B">
        <w:rPr>
          <w:rFonts w:ascii="Times New Roman" w:hAnsi="Times New Roman" w:cs="Times New Roman"/>
          <w:sz w:val="22"/>
          <w:szCs w:val="22"/>
        </w:rPr>
        <w:t xml:space="preserve"> Симфония № 5 </w:t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69691B">
        <w:rPr>
          <w:rFonts w:ascii="Times New Roman" w:hAnsi="Times New Roman" w:cs="Times New Roman"/>
          <w:b/>
          <w:bCs/>
        </w:rPr>
        <w:t>29 урок</w:t>
      </w:r>
      <w:r w:rsidRPr="0069691B">
        <w:rPr>
          <w:rFonts w:ascii="Times New Roman" w:hAnsi="Times New Roman" w:cs="Times New Roman"/>
        </w:rPr>
        <w:t xml:space="preserve">  Симфония в творчестве . C.С. Прокофьева  Образы симфонии, идея; личность художника и судьба композитора через призму музыкального произведения.</w:t>
      </w:r>
      <w:r w:rsidRPr="0069691B">
        <w:rPr>
          <w:rFonts w:ascii="Times New Roman" w:hAnsi="Times New Roman" w:cs="Times New Roman"/>
          <w:b/>
          <w:bCs/>
        </w:rPr>
        <w:t xml:space="preserve"> </w:t>
      </w:r>
      <w:r w:rsidRPr="0069691B">
        <w:rPr>
          <w:rFonts w:ascii="Times New Roman" w:hAnsi="Times New Roman" w:cs="Times New Roman"/>
        </w:rPr>
        <w:t>Черты стиля, особенности симфонизма композиторов.</w:t>
      </w:r>
      <w:r w:rsidRPr="0069691B">
        <w:rPr>
          <w:rFonts w:ascii="Times New Roman" w:hAnsi="Times New Roman" w:cs="Times New Roman"/>
          <w:b/>
          <w:bCs/>
        </w:rPr>
        <w:t xml:space="preserve"> </w:t>
      </w:r>
      <w:r w:rsidRPr="0069691B">
        <w:rPr>
          <w:rFonts w:ascii="Times New Roman" w:hAnsi="Times New Roman" w:cs="Times New Roman"/>
        </w:rPr>
        <w:t>Ощутить современность художественных произведений, посвящённых   судьбоносным событиям истории страны понять способы создания художественного образа  и драматургию его   развёртывания в контрастном сопоставлении отдельных тем и частей симфонии; сравнить с драматургией музыкальн</w:t>
      </w:r>
      <w:proofErr w:type="gramStart"/>
      <w:r w:rsidRPr="0069691B">
        <w:rPr>
          <w:rFonts w:ascii="Times New Roman" w:hAnsi="Times New Roman" w:cs="Times New Roman"/>
        </w:rPr>
        <w:t>о-</w:t>
      </w:r>
      <w:proofErr w:type="gramEnd"/>
      <w:r w:rsidRPr="0069691B">
        <w:rPr>
          <w:rFonts w:ascii="Times New Roman" w:hAnsi="Times New Roman" w:cs="Times New Roman"/>
        </w:rPr>
        <w:t xml:space="preserve"> сценических произведений (оперой Бородина и балетом Тищенко, созданными на основе «Слова о полку Игореве»).</w:t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30 урок</w:t>
      </w:r>
      <w:r w:rsidRPr="0069691B">
        <w:rPr>
          <w:rFonts w:ascii="Times New Roman" w:hAnsi="Times New Roman" w:cs="Times New Roman"/>
        </w:rPr>
        <w:t xml:space="preserve">  Симфония в творчестве</w:t>
      </w:r>
      <w:proofErr w:type="gramStart"/>
      <w:r w:rsidRPr="0069691B">
        <w:rPr>
          <w:rFonts w:ascii="Times New Roman" w:hAnsi="Times New Roman" w:cs="Times New Roman"/>
        </w:rPr>
        <w:t xml:space="preserve"> .</w:t>
      </w:r>
      <w:proofErr w:type="gramEnd"/>
      <w:r w:rsidRPr="0069691B">
        <w:rPr>
          <w:rFonts w:ascii="Times New Roman" w:hAnsi="Times New Roman" w:cs="Times New Roman"/>
        </w:rPr>
        <w:t xml:space="preserve"> Д. Б. Шостаковича</w:t>
      </w:r>
      <w:r w:rsidRPr="0069691B">
        <w:rPr>
          <w:rFonts w:ascii="Times New Roman" w:hAnsi="Times New Roman" w:cs="Times New Roman"/>
          <w:sz w:val="22"/>
          <w:szCs w:val="22"/>
        </w:rPr>
        <w:t xml:space="preserve">  Симфония №7 («Ленинградская»)</w:t>
      </w:r>
      <w:r w:rsidRPr="0069691B">
        <w:rPr>
          <w:rFonts w:ascii="Times New Roman" w:hAnsi="Times New Roman" w:cs="Times New Roman"/>
        </w:rPr>
        <w:tab/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31 урок</w:t>
      </w:r>
      <w:r w:rsidRPr="0069691B">
        <w:rPr>
          <w:rFonts w:ascii="Times New Roman" w:hAnsi="Times New Roman" w:cs="Times New Roman"/>
        </w:rPr>
        <w:t xml:space="preserve">  Симфоническая картина «Празднества» К. Дебюсси Живописность музыкальных образов </w:t>
      </w:r>
    </w:p>
    <w:p w:rsidR="00C404FD" w:rsidRPr="0069691B" w:rsidRDefault="00C404FD" w:rsidP="00C404FD">
      <w:pPr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</w:rPr>
        <w:t xml:space="preserve">     Закрепление представлений учащихся о стиле «импрессионизма»; актуализировать музыкально-слуховые представления о музыке К.Дебюсси; анализ приёмов драматургического развития в симфонической картине «Празднества», сравнить музыкальный язык «Празднеств» с другими сочинениями на тему праздника.</w:t>
      </w:r>
      <w:r w:rsidRPr="0069691B">
        <w:rPr>
          <w:rFonts w:ascii="Times New Roman" w:hAnsi="Times New Roman" w:cs="Times New Roman"/>
        </w:rPr>
        <w:tab/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32 урок</w:t>
      </w:r>
      <w:r w:rsidRPr="0069691B">
        <w:rPr>
          <w:rFonts w:ascii="Times New Roman" w:hAnsi="Times New Roman" w:cs="Times New Roman"/>
        </w:rPr>
        <w:t xml:space="preserve">  Инструментальный концерт Сонатно-симфонический цикл. Концерт для скрипки с оркестром А.Хачатуряна».</w:t>
      </w:r>
      <w:r w:rsidRPr="0069691B">
        <w:rPr>
          <w:rFonts w:ascii="Times New Roman" w:hAnsi="Times New Roman" w:cs="Times New Roman"/>
          <w:b/>
          <w:bCs/>
        </w:rPr>
        <w:t xml:space="preserve">   </w:t>
      </w:r>
      <w:r w:rsidRPr="0069691B">
        <w:rPr>
          <w:rFonts w:ascii="Times New Roman" w:hAnsi="Times New Roman" w:cs="Times New Roman"/>
        </w:rPr>
        <w:t>Вспомнить знакомые концерты (инструментальные и хоровые), определить их образный строй; дать информацию об   истории создания жанра концерта; определить содержание, эмоциональный строй и национальный колорит «Концерта  для скрипки  и фортепиано» А.Хачатуряна, функции солиста и оркестра, особенности развития образов</w:t>
      </w:r>
      <w:r w:rsidRPr="0069691B">
        <w:rPr>
          <w:rFonts w:ascii="Times New Roman" w:hAnsi="Times New Roman" w:cs="Times New Roman"/>
        </w:rPr>
        <w:tab/>
      </w:r>
    </w:p>
    <w:p w:rsidR="00C404FD" w:rsidRPr="0069691B" w:rsidRDefault="00C404FD" w:rsidP="00C404FD">
      <w:pPr>
        <w:ind w:firstLine="720"/>
        <w:jc w:val="both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33 урок</w:t>
      </w:r>
      <w:r w:rsidRPr="0069691B">
        <w:rPr>
          <w:rFonts w:ascii="Times New Roman" w:hAnsi="Times New Roman" w:cs="Times New Roman"/>
        </w:rPr>
        <w:t xml:space="preserve"> </w:t>
      </w:r>
      <w:proofErr w:type="gramStart"/>
      <w:r w:rsidRPr="0069691B">
        <w:rPr>
          <w:rFonts w:ascii="Times New Roman" w:hAnsi="Times New Roman" w:cs="Times New Roman"/>
        </w:rPr>
        <w:t>Дж</w:t>
      </w:r>
      <w:proofErr w:type="gramEnd"/>
      <w:r w:rsidRPr="0069691B">
        <w:rPr>
          <w:rFonts w:ascii="Times New Roman" w:hAnsi="Times New Roman" w:cs="Times New Roman"/>
        </w:rPr>
        <w:t xml:space="preserve">. Гершвин. «Рапсодия в стиле блюз» Закрепить представления о жанре рапсодии, симфоджазе, приёмах </w:t>
      </w:r>
    </w:p>
    <w:p w:rsidR="00C404FD" w:rsidRPr="0069691B" w:rsidRDefault="00C404FD" w:rsidP="00C404FD">
      <w:pPr>
        <w:jc w:val="both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</w:rPr>
        <w:t xml:space="preserve">     драматургического развития на примере  сочинения Дж</w:t>
      </w:r>
      <w:proofErr w:type="gramStart"/>
      <w:r w:rsidRPr="0069691B">
        <w:rPr>
          <w:rFonts w:ascii="Times New Roman" w:hAnsi="Times New Roman" w:cs="Times New Roman"/>
        </w:rPr>
        <w:t>.Г</w:t>
      </w:r>
      <w:proofErr w:type="gramEnd"/>
      <w:r w:rsidRPr="0069691B">
        <w:rPr>
          <w:rFonts w:ascii="Times New Roman" w:hAnsi="Times New Roman" w:cs="Times New Roman"/>
        </w:rPr>
        <w:t>ершвина.</w:t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t>34 урок</w:t>
      </w:r>
      <w:r w:rsidRPr="0069691B">
        <w:rPr>
          <w:rFonts w:ascii="Times New Roman" w:hAnsi="Times New Roman" w:cs="Times New Roman"/>
        </w:rPr>
        <w:t xml:space="preserve">  Музыка народов мира. Популярные хиты из мюзиклов и </w:t>
      </w:r>
      <w:proofErr w:type="spellStart"/>
      <w:proofErr w:type="gramStart"/>
      <w:r w:rsidRPr="0069691B">
        <w:rPr>
          <w:rFonts w:ascii="Times New Roman" w:hAnsi="Times New Roman" w:cs="Times New Roman"/>
        </w:rPr>
        <w:t>рок-опер</w:t>
      </w:r>
      <w:proofErr w:type="spellEnd"/>
      <w:proofErr w:type="gramEnd"/>
      <w:r w:rsidRPr="0069691B">
        <w:rPr>
          <w:rFonts w:ascii="Times New Roman" w:hAnsi="Times New Roman" w:cs="Times New Roman"/>
        </w:rPr>
        <w:t>. Пусть музыка звучит! Вечная тема искусства -Любовь</w:t>
      </w:r>
      <w:proofErr w:type="gramStart"/>
      <w:r w:rsidRPr="0069691B">
        <w:rPr>
          <w:rFonts w:ascii="Times New Roman" w:hAnsi="Times New Roman" w:cs="Times New Roman"/>
        </w:rPr>
        <w:t xml:space="preserve">  С</w:t>
      </w:r>
      <w:proofErr w:type="gramEnd"/>
      <w:r w:rsidRPr="0069691B">
        <w:rPr>
          <w:rFonts w:ascii="Times New Roman" w:hAnsi="Times New Roman" w:cs="Times New Roman"/>
        </w:rPr>
        <w:t>истематизировать жизненно-музыкальный опыт учащихся на основе восприятия и исполнения обработок мелодий   разных народов мира; обобщить представления учащихся о выразительных возможностях фольклора в современной  музыкальной культуре; познакомить их с известными исполнителями музыки народной традиции.</w:t>
      </w:r>
      <w:r w:rsidRPr="0069691B">
        <w:rPr>
          <w:rFonts w:ascii="Times New Roman" w:hAnsi="Times New Roman" w:cs="Times New Roman"/>
          <w:b/>
          <w:bCs/>
        </w:rPr>
        <w:t xml:space="preserve"> </w:t>
      </w:r>
    </w:p>
    <w:p w:rsidR="00C404FD" w:rsidRPr="0069691B" w:rsidRDefault="00C404FD" w:rsidP="00C404FD">
      <w:pPr>
        <w:ind w:firstLine="720"/>
        <w:rPr>
          <w:rFonts w:ascii="Times New Roman" w:hAnsi="Times New Roman" w:cs="Times New Roman"/>
        </w:rPr>
      </w:pPr>
      <w:r w:rsidRPr="0069691B">
        <w:rPr>
          <w:rFonts w:ascii="Times New Roman" w:hAnsi="Times New Roman" w:cs="Times New Roman"/>
          <w:b/>
          <w:bCs/>
        </w:rPr>
        <w:lastRenderedPageBreak/>
        <w:t>35 урок</w:t>
      </w:r>
      <w:r w:rsidRPr="0069691B">
        <w:rPr>
          <w:rFonts w:ascii="Times New Roman" w:hAnsi="Times New Roman" w:cs="Times New Roman"/>
        </w:rPr>
        <w:t xml:space="preserve">  «Наполним музыкой сердца» </w:t>
      </w:r>
      <w:proofErr w:type="spellStart"/>
      <w:r w:rsidRPr="0069691B">
        <w:rPr>
          <w:rFonts w:ascii="Times New Roman" w:hAnsi="Times New Roman" w:cs="Times New Roman"/>
        </w:rPr>
        <w:t>Этно-музыка</w:t>
      </w:r>
      <w:proofErr w:type="spellEnd"/>
      <w:r w:rsidRPr="0069691B">
        <w:rPr>
          <w:rFonts w:ascii="Times New Roman" w:hAnsi="Times New Roman" w:cs="Times New Roman"/>
        </w:rPr>
        <w:t xml:space="preserve">. Популярные хиты из мюзиклов и </w:t>
      </w:r>
      <w:proofErr w:type="spellStart"/>
      <w:proofErr w:type="gramStart"/>
      <w:r w:rsidRPr="0069691B">
        <w:rPr>
          <w:rFonts w:ascii="Times New Roman" w:hAnsi="Times New Roman" w:cs="Times New Roman"/>
        </w:rPr>
        <w:t>рок-опер</w:t>
      </w:r>
      <w:proofErr w:type="spellEnd"/>
      <w:proofErr w:type="gramEnd"/>
      <w:r w:rsidRPr="0069691B">
        <w:rPr>
          <w:rFonts w:ascii="Times New Roman" w:hAnsi="Times New Roman" w:cs="Times New Roman"/>
        </w:rPr>
        <w:t xml:space="preserve"> Презентации исследовательских проектов учащихся.  Обобщение  фактических знаний учащихся, применение и     приобретение новых знаний путём самообразования.</w:t>
      </w:r>
    </w:p>
    <w:p w:rsidR="00C404FD" w:rsidRPr="0069691B" w:rsidRDefault="00C404FD" w:rsidP="00C404FD">
      <w:pPr>
        <w:shd w:val="clear" w:color="auto" w:fill="FFFFFF"/>
        <w:ind w:right="91"/>
        <w:jc w:val="center"/>
        <w:rPr>
          <w:rFonts w:ascii="Times New Roman" w:hAnsi="Times New Roman" w:cs="Times New Roman"/>
          <w:b/>
          <w:bCs/>
          <w:spacing w:val="-12"/>
          <w:sz w:val="32"/>
          <w:szCs w:val="32"/>
        </w:rPr>
      </w:pPr>
    </w:p>
    <w:p w:rsidR="00C404FD" w:rsidRPr="0069691B" w:rsidRDefault="00C404FD" w:rsidP="00C404FD">
      <w:pPr>
        <w:shd w:val="clear" w:color="auto" w:fill="FFFFFF"/>
        <w:ind w:right="91"/>
        <w:jc w:val="center"/>
        <w:rPr>
          <w:rFonts w:ascii="Times New Roman" w:hAnsi="Times New Roman" w:cs="Times New Roman"/>
          <w:b/>
          <w:bCs/>
          <w:spacing w:val="-12"/>
          <w:sz w:val="32"/>
          <w:szCs w:val="32"/>
        </w:rPr>
      </w:pPr>
    </w:p>
    <w:p w:rsidR="00C404FD" w:rsidRPr="0069691B" w:rsidRDefault="00C404FD" w:rsidP="00C404FD">
      <w:pPr>
        <w:shd w:val="clear" w:color="auto" w:fill="FFFFFF"/>
        <w:ind w:right="91"/>
        <w:jc w:val="center"/>
        <w:rPr>
          <w:rFonts w:ascii="Times New Roman" w:hAnsi="Times New Roman" w:cs="Times New Roman"/>
          <w:b/>
          <w:bCs/>
          <w:spacing w:val="-12"/>
          <w:sz w:val="32"/>
          <w:szCs w:val="32"/>
        </w:rPr>
      </w:pPr>
    </w:p>
    <w:p w:rsidR="00C404FD" w:rsidRPr="0069691B" w:rsidRDefault="00C404FD" w:rsidP="00C404FD">
      <w:pPr>
        <w:shd w:val="clear" w:color="auto" w:fill="FFFFFF"/>
        <w:ind w:right="91"/>
        <w:jc w:val="center"/>
        <w:rPr>
          <w:rFonts w:ascii="Times New Roman" w:hAnsi="Times New Roman" w:cs="Times New Roman"/>
          <w:b/>
          <w:bCs/>
          <w:spacing w:val="-12"/>
          <w:sz w:val="32"/>
          <w:szCs w:val="32"/>
        </w:rPr>
      </w:pPr>
    </w:p>
    <w:p w:rsidR="00C404FD" w:rsidRPr="0069691B" w:rsidRDefault="00C404FD" w:rsidP="00C404FD">
      <w:pPr>
        <w:shd w:val="clear" w:color="auto" w:fill="FFFFFF"/>
        <w:ind w:right="91"/>
        <w:jc w:val="center"/>
        <w:rPr>
          <w:rFonts w:ascii="Times New Roman" w:hAnsi="Times New Roman" w:cs="Times New Roman"/>
          <w:b/>
          <w:bCs/>
          <w:spacing w:val="-12"/>
          <w:sz w:val="32"/>
          <w:szCs w:val="32"/>
        </w:rPr>
      </w:pPr>
    </w:p>
    <w:p w:rsidR="00042CFA" w:rsidRPr="00C404FD" w:rsidRDefault="00042CFA" w:rsidP="00C404FD">
      <w:pPr>
        <w:tabs>
          <w:tab w:val="left" w:pos="2175"/>
        </w:tabs>
      </w:pPr>
    </w:p>
    <w:sectPr w:rsidR="00042CFA" w:rsidRPr="00C404FD" w:rsidSect="00042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04FD"/>
    <w:rsid w:val="00042CFA"/>
    <w:rsid w:val="002F5C49"/>
    <w:rsid w:val="00C404FD"/>
    <w:rsid w:val="00FE3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4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C404F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4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3280</Words>
  <Characters>18700</Characters>
  <Application>Microsoft Office Word</Application>
  <DocSecurity>0</DocSecurity>
  <Lines>155</Lines>
  <Paragraphs>43</Paragraphs>
  <ScaleCrop>false</ScaleCrop>
  <Company>Krokoz™</Company>
  <LinksUpToDate>false</LinksUpToDate>
  <CharactersWithSpaces>21937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3</cp:revision>
  <cp:lastPrinted>2015-10-02T11:33:00Z</cp:lastPrinted>
  <dcterms:created xsi:type="dcterms:W3CDTF">2015-10-02T11:23:00Z</dcterms:created>
  <dcterms:modified xsi:type="dcterms:W3CDTF">2015-10-02T11:34:00Z</dcterms:modified>
</cp:coreProperties>
</file>